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6C666B" w:rsidRPr="00596028" w:rsidTr="000445A6">
        <w:tc>
          <w:tcPr>
            <w:tcW w:w="9570" w:type="dxa"/>
            <w:gridSpan w:val="2"/>
            <w:tcBorders>
              <w:top w:val="nil"/>
              <w:left w:val="nil"/>
              <w:bottom w:val="nil"/>
              <w:right w:val="nil"/>
            </w:tcBorders>
          </w:tcPr>
          <w:p w:rsidR="006C666B" w:rsidRPr="00596028" w:rsidRDefault="006C666B" w:rsidP="000445A6">
            <w:pPr>
              <w:tabs>
                <w:tab w:val="center" w:pos="4677"/>
                <w:tab w:val="right" w:pos="9355"/>
              </w:tabs>
              <w:ind w:firstLine="709"/>
              <w:jc w:val="center"/>
            </w:pPr>
            <w:r w:rsidRPr="00596028">
              <w:t xml:space="preserve">       </w:t>
            </w:r>
            <w:r w:rsidRPr="00596028">
              <w:rPr>
                <w:noProof/>
              </w:rPr>
              <w:drawing>
                <wp:inline distT="0" distB="0" distL="0" distR="0">
                  <wp:extent cx="714375" cy="733425"/>
                  <wp:effectExtent l="0" t="0" r="9525" b="9525"/>
                  <wp:docPr id="1" name="Рисунок 1"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6C666B" w:rsidRPr="00596028" w:rsidRDefault="006C666B" w:rsidP="000445A6">
            <w:pPr>
              <w:ind w:firstLine="709"/>
              <w:jc w:val="center"/>
            </w:pPr>
          </w:p>
        </w:tc>
      </w:tr>
      <w:tr w:rsidR="006C666B" w:rsidRPr="00596028" w:rsidTr="000445A6">
        <w:tc>
          <w:tcPr>
            <w:tcW w:w="9570" w:type="dxa"/>
            <w:gridSpan w:val="2"/>
            <w:tcBorders>
              <w:top w:val="nil"/>
              <w:left w:val="nil"/>
              <w:bottom w:val="nil"/>
              <w:right w:val="nil"/>
            </w:tcBorders>
          </w:tcPr>
          <w:p w:rsidR="006C666B" w:rsidRPr="00596028" w:rsidRDefault="006C666B" w:rsidP="000445A6">
            <w:pPr>
              <w:ind w:firstLine="709"/>
              <w:jc w:val="center"/>
              <w:rPr>
                <w:b/>
              </w:rPr>
            </w:pPr>
            <w:r w:rsidRPr="00596028">
              <w:rPr>
                <w:b/>
              </w:rPr>
              <w:t>АДМИНИСТРАЦИЯ БЛАГОВЕЩЕНСКОГО ПОССОВЕТА</w:t>
            </w:r>
          </w:p>
          <w:p w:rsidR="006C666B" w:rsidRPr="00596028" w:rsidRDefault="006C666B" w:rsidP="000445A6">
            <w:pPr>
              <w:ind w:firstLine="709"/>
              <w:jc w:val="center"/>
              <w:rPr>
                <w:b/>
              </w:rPr>
            </w:pPr>
            <w:r w:rsidRPr="00596028">
              <w:rPr>
                <w:b/>
              </w:rPr>
              <w:t>БЛАГОВЕЩЕНСКОГО РАЙОНА АЛТАЙСКОГО КРАЯ</w:t>
            </w:r>
          </w:p>
          <w:p w:rsidR="006C666B" w:rsidRPr="00596028" w:rsidRDefault="006C666B" w:rsidP="000445A6">
            <w:pPr>
              <w:ind w:firstLine="709"/>
              <w:jc w:val="center"/>
              <w:rPr>
                <w:b/>
              </w:rPr>
            </w:pPr>
          </w:p>
        </w:tc>
      </w:tr>
      <w:tr w:rsidR="006C666B" w:rsidRPr="00596028" w:rsidTr="000445A6">
        <w:tc>
          <w:tcPr>
            <w:tcW w:w="9570" w:type="dxa"/>
            <w:gridSpan w:val="2"/>
            <w:tcBorders>
              <w:top w:val="nil"/>
              <w:left w:val="nil"/>
              <w:bottom w:val="nil"/>
              <w:right w:val="nil"/>
            </w:tcBorders>
          </w:tcPr>
          <w:p w:rsidR="006C666B" w:rsidRPr="00596028" w:rsidRDefault="006C666B" w:rsidP="000445A6">
            <w:pPr>
              <w:ind w:firstLine="709"/>
              <w:jc w:val="center"/>
              <w:rPr>
                <w:b/>
              </w:rPr>
            </w:pPr>
            <w:r w:rsidRPr="00596028">
              <w:rPr>
                <w:b/>
              </w:rPr>
              <w:t>П О С Т А Н О В Л Е Н И Е</w:t>
            </w:r>
          </w:p>
          <w:p w:rsidR="006C666B" w:rsidRPr="00596028" w:rsidRDefault="006C666B" w:rsidP="000445A6">
            <w:pPr>
              <w:ind w:firstLine="709"/>
              <w:jc w:val="center"/>
              <w:rPr>
                <w:b/>
              </w:rPr>
            </w:pPr>
          </w:p>
        </w:tc>
      </w:tr>
      <w:tr w:rsidR="006C666B" w:rsidRPr="00596028" w:rsidTr="000445A6">
        <w:tc>
          <w:tcPr>
            <w:tcW w:w="4425" w:type="dxa"/>
            <w:tcBorders>
              <w:top w:val="nil"/>
              <w:left w:val="nil"/>
              <w:bottom w:val="nil"/>
              <w:right w:val="nil"/>
            </w:tcBorders>
            <w:hideMark/>
          </w:tcPr>
          <w:p w:rsidR="006C666B" w:rsidRPr="00596028" w:rsidRDefault="00F51AD7" w:rsidP="006C666B">
            <w:pPr>
              <w:ind w:firstLine="709"/>
            </w:pPr>
            <w:r>
              <w:t xml:space="preserve">« </w:t>
            </w:r>
            <w:r w:rsidR="000341E4">
              <w:t>11</w:t>
            </w:r>
            <w:r>
              <w:t xml:space="preserve">  »____12</w:t>
            </w:r>
            <w:r w:rsidR="006C666B" w:rsidRPr="00596028">
              <w:t>____2024</w:t>
            </w:r>
          </w:p>
        </w:tc>
        <w:tc>
          <w:tcPr>
            <w:tcW w:w="5145" w:type="dxa"/>
            <w:tcBorders>
              <w:top w:val="nil"/>
              <w:left w:val="nil"/>
              <w:bottom w:val="nil"/>
              <w:right w:val="nil"/>
            </w:tcBorders>
            <w:hideMark/>
          </w:tcPr>
          <w:p w:rsidR="006C666B" w:rsidRPr="00596028" w:rsidRDefault="006C666B" w:rsidP="000445A6">
            <w:pPr>
              <w:ind w:firstLine="709"/>
            </w:pPr>
            <w:r w:rsidRPr="00596028">
              <w:t xml:space="preserve">                                                   № </w:t>
            </w:r>
            <w:r w:rsidR="000341E4">
              <w:t>374</w:t>
            </w:r>
          </w:p>
        </w:tc>
      </w:tr>
      <w:tr w:rsidR="006C666B" w:rsidRPr="00596028" w:rsidTr="000445A6">
        <w:tc>
          <w:tcPr>
            <w:tcW w:w="9570" w:type="dxa"/>
            <w:gridSpan w:val="2"/>
            <w:tcBorders>
              <w:top w:val="nil"/>
              <w:left w:val="nil"/>
              <w:bottom w:val="nil"/>
              <w:right w:val="nil"/>
            </w:tcBorders>
            <w:hideMark/>
          </w:tcPr>
          <w:p w:rsidR="006C666B" w:rsidRPr="00596028" w:rsidRDefault="006C666B" w:rsidP="000445A6">
            <w:pPr>
              <w:ind w:firstLine="709"/>
              <w:jc w:val="center"/>
            </w:pPr>
            <w:proofErr w:type="spellStart"/>
            <w:r w:rsidRPr="00596028">
              <w:t>р.п</w:t>
            </w:r>
            <w:proofErr w:type="spellEnd"/>
            <w:r w:rsidRPr="00596028">
              <w:t>. Благовещенка</w:t>
            </w:r>
          </w:p>
        </w:tc>
      </w:tr>
    </w:tbl>
    <w:p w:rsidR="006C666B" w:rsidRPr="00596028" w:rsidRDefault="006C666B" w:rsidP="006C666B">
      <w:pPr>
        <w:ind w:firstLine="709"/>
      </w:pPr>
    </w:p>
    <w:p w:rsidR="006C666B" w:rsidRPr="00596028" w:rsidRDefault="006C666B" w:rsidP="006C666B">
      <w:pPr>
        <w:ind w:firstLine="709"/>
        <w:jc w:val="center"/>
      </w:pPr>
    </w:p>
    <w:tbl>
      <w:tblPr>
        <w:tblW w:w="0" w:type="auto"/>
        <w:tblLook w:val="04A0" w:firstRow="1" w:lastRow="0" w:firstColumn="1" w:lastColumn="0" w:noHBand="0" w:noVBand="1"/>
      </w:tblPr>
      <w:tblGrid>
        <w:gridCol w:w="9437"/>
      </w:tblGrid>
      <w:tr w:rsidR="006C666B" w:rsidRPr="00596028" w:rsidTr="000445A6">
        <w:tc>
          <w:tcPr>
            <w:tcW w:w="4785" w:type="dxa"/>
            <w:hideMark/>
          </w:tcPr>
          <w:tbl>
            <w:tblPr>
              <w:tblW w:w="9221" w:type="dxa"/>
              <w:tblLook w:val="04A0" w:firstRow="1" w:lastRow="0" w:firstColumn="1" w:lastColumn="0" w:noHBand="0" w:noVBand="1"/>
            </w:tblPr>
            <w:tblGrid>
              <w:gridCol w:w="9221"/>
            </w:tblGrid>
            <w:tr w:rsidR="006C666B" w:rsidRPr="00596028" w:rsidTr="000445A6">
              <w:trPr>
                <w:trHeight w:val="2391"/>
              </w:trPr>
              <w:tc>
                <w:tcPr>
                  <w:tcW w:w="9221" w:type="dxa"/>
                  <w:hideMark/>
                </w:tcPr>
                <w:p w:rsidR="00596028" w:rsidRDefault="006C666B" w:rsidP="000445A6">
                  <w:pPr>
                    <w:widowControl w:val="0"/>
                    <w:autoSpaceDE w:val="0"/>
                    <w:autoSpaceDN w:val="0"/>
                    <w:adjustRightInd w:val="0"/>
                    <w:ind w:firstLine="851"/>
                    <w:jc w:val="center"/>
                    <w:rPr>
                      <w:b/>
                      <w:bCs/>
                      <w:iCs/>
                      <w:color w:val="000000"/>
                    </w:rPr>
                  </w:pPr>
                  <w:r w:rsidRPr="00596028">
                    <w:rPr>
                      <w:b/>
                    </w:rPr>
                    <w:t>Об утверждении Административного регламента предоставления муниципальной услуги «</w:t>
                  </w:r>
                  <w:r w:rsidRPr="00596028">
                    <w:rPr>
                      <w:b/>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96028">
                    <w:rPr>
                      <w:b/>
                    </w:rPr>
                    <w:t>»</w:t>
                  </w:r>
                  <w:r w:rsidRPr="00596028">
                    <w:rPr>
                      <w:b/>
                      <w:bCs/>
                      <w:color w:val="000000"/>
                    </w:rPr>
                    <w:t xml:space="preserve">» на территории </w:t>
                  </w:r>
                  <w:r w:rsidRPr="00596028">
                    <w:rPr>
                      <w:b/>
                      <w:bCs/>
                      <w:iCs/>
                      <w:color w:val="000000"/>
                    </w:rPr>
                    <w:t>муниципального образования Благовещенский поссовет Благовещенского района</w:t>
                  </w:r>
                </w:p>
                <w:p w:rsidR="006C666B" w:rsidRPr="00596028" w:rsidRDefault="006C666B" w:rsidP="000445A6">
                  <w:pPr>
                    <w:widowControl w:val="0"/>
                    <w:autoSpaceDE w:val="0"/>
                    <w:autoSpaceDN w:val="0"/>
                    <w:adjustRightInd w:val="0"/>
                    <w:ind w:firstLine="851"/>
                    <w:jc w:val="center"/>
                    <w:rPr>
                      <w:b/>
                      <w:bCs/>
                      <w:color w:val="000000"/>
                    </w:rPr>
                  </w:pPr>
                  <w:r w:rsidRPr="00596028">
                    <w:rPr>
                      <w:b/>
                      <w:bCs/>
                      <w:iCs/>
                      <w:color w:val="000000"/>
                    </w:rPr>
                    <w:t xml:space="preserve"> Алтайского края</w:t>
                  </w:r>
                </w:p>
                <w:p w:rsidR="006C666B" w:rsidRPr="00596028" w:rsidRDefault="006C666B" w:rsidP="000445A6">
                  <w:pPr>
                    <w:jc w:val="center"/>
                    <w:rPr>
                      <w:b/>
                    </w:rPr>
                  </w:pPr>
                </w:p>
              </w:tc>
            </w:tr>
          </w:tbl>
          <w:p w:rsidR="006C666B" w:rsidRPr="00596028" w:rsidRDefault="006C666B" w:rsidP="000445A6">
            <w:pPr>
              <w:ind w:firstLine="709"/>
              <w:jc w:val="center"/>
              <w:rPr>
                <w:rFonts w:eastAsia="Calibri"/>
              </w:rPr>
            </w:pPr>
          </w:p>
        </w:tc>
      </w:tr>
    </w:tbl>
    <w:p w:rsidR="006C666B" w:rsidRPr="00596028" w:rsidRDefault="006C666B" w:rsidP="006C666B">
      <w:pPr>
        <w:ind w:firstLine="709"/>
        <w:jc w:val="both"/>
      </w:pPr>
    </w:p>
    <w:p w:rsidR="006C666B" w:rsidRPr="00596028" w:rsidRDefault="006C666B" w:rsidP="006C666B">
      <w:pPr>
        <w:autoSpaceDE w:val="0"/>
        <w:autoSpaceDN w:val="0"/>
        <w:adjustRightInd w:val="0"/>
        <w:ind w:firstLine="709"/>
        <w:jc w:val="both"/>
        <w:rPr>
          <w:rFonts w:eastAsia="Calibri"/>
          <w:bCs/>
          <w:lang w:eastAsia="en-US"/>
        </w:rPr>
      </w:pPr>
      <w:r w:rsidRPr="00596028">
        <w:rPr>
          <w:rFonts w:eastAsia="Calibri"/>
          <w:bCs/>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6C666B" w:rsidRPr="00596028" w:rsidRDefault="006C666B" w:rsidP="006C666B">
      <w:pPr>
        <w:autoSpaceDE w:val="0"/>
        <w:autoSpaceDN w:val="0"/>
        <w:adjustRightInd w:val="0"/>
        <w:ind w:firstLine="709"/>
        <w:jc w:val="both"/>
        <w:rPr>
          <w:rFonts w:eastAsia="Calibri"/>
          <w:bCs/>
          <w:lang w:eastAsia="en-US"/>
        </w:rPr>
      </w:pPr>
    </w:p>
    <w:p w:rsidR="006C666B" w:rsidRPr="00596028" w:rsidRDefault="006C666B" w:rsidP="006C666B">
      <w:pPr>
        <w:ind w:firstLine="709"/>
        <w:jc w:val="both"/>
      </w:pPr>
    </w:p>
    <w:p w:rsidR="006C666B" w:rsidRPr="00596028" w:rsidRDefault="006C666B" w:rsidP="006C666B">
      <w:pPr>
        <w:ind w:firstLine="709"/>
        <w:rPr>
          <w:b/>
        </w:rPr>
      </w:pPr>
      <w:r w:rsidRPr="00596028">
        <w:rPr>
          <w:b/>
        </w:rPr>
        <w:t>П О С Т А Н О В Л Я Ю:</w:t>
      </w:r>
    </w:p>
    <w:p w:rsidR="006C666B" w:rsidRPr="00596028" w:rsidRDefault="006C666B" w:rsidP="006C666B">
      <w:pPr>
        <w:ind w:firstLine="708"/>
        <w:jc w:val="both"/>
        <w:rPr>
          <w:rFonts w:eastAsia="Calibri"/>
          <w:lang w:eastAsia="en-US"/>
        </w:rPr>
      </w:pPr>
      <w:r w:rsidRPr="00596028">
        <w:rPr>
          <w:rFonts w:eastAsia="Calibri"/>
          <w:lang w:eastAsia="en-US"/>
        </w:rPr>
        <w:t>1. Утвердить Административный регламент предоставления муниципальной услуги «</w:t>
      </w:r>
      <w:r w:rsidRPr="00596028">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96028">
        <w:rPr>
          <w:rFonts w:eastAsia="Calibri"/>
          <w:lang w:eastAsia="en-US"/>
        </w:rPr>
        <w:t xml:space="preserve">» </w:t>
      </w:r>
      <w:r w:rsidRPr="00596028">
        <w:t xml:space="preserve">на территории </w:t>
      </w:r>
      <w:r w:rsidRPr="00596028">
        <w:rPr>
          <w:iCs/>
        </w:rPr>
        <w:t xml:space="preserve">муниципального образования Благовещенский поссовет Благовещенского района Алтайского края </w:t>
      </w:r>
      <w:r w:rsidRPr="00596028">
        <w:rPr>
          <w:rFonts w:eastAsia="Calibri"/>
          <w:lang w:eastAsia="en-US"/>
        </w:rPr>
        <w:t>в новой редакции (прилагается).</w:t>
      </w:r>
    </w:p>
    <w:p w:rsidR="006C666B" w:rsidRPr="00596028" w:rsidRDefault="006C666B" w:rsidP="006C666B">
      <w:pPr>
        <w:ind w:firstLine="708"/>
        <w:jc w:val="both"/>
        <w:rPr>
          <w:rFonts w:eastAsia="Calibri"/>
          <w:lang w:eastAsia="en-US"/>
        </w:rPr>
      </w:pPr>
      <w:r w:rsidRPr="00596028">
        <w:rPr>
          <w:rFonts w:eastAsia="Calibri"/>
          <w:lang w:eastAsia="en-US"/>
        </w:rPr>
        <w:t>2. Постановление главы Администрации Благовещенского поссовета № 15  от 21.01.2022 года признать утратившими силу.</w:t>
      </w:r>
    </w:p>
    <w:p w:rsidR="006C666B" w:rsidRPr="00596028" w:rsidRDefault="006C666B" w:rsidP="006C666B">
      <w:pPr>
        <w:ind w:firstLine="708"/>
        <w:jc w:val="both"/>
        <w:rPr>
          <w:rFonts w:eastAsia="Calibri"/>
          <w:lang w:eastAsia="en-US"/>
        </w:rPr>
      </w:pPr>
      <w:r w:rsidRPr="00596028">
        <w:rPr>
          <w:rFonts w:eastAsia="Calibri"/>
          <w:lang w:eastAsia="en-US"/>
        </w:rPr>
        <w:t xml:space="preserve">3.  </w:t>
      </w:r>
      <w:r w:rsidRPr="00596028">
        <w:t>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p>
    <w:p w:rsidR="006C666B" w:rsidRPr="00596028" w:rsidRDefault="006C666B" w:rsidP="006C666B">
      <w:pPr>
        <w:ind w:firstLine="708"/>
        <w:jc w:val="both"/>
        <w:rPr>
          <w:rFonts w:eastAsia="Calibri"/>
          <w:lang w:eastAsia="en-US"/>
        </w:rPr>
      </w:pPr>
      <w:r w:rsidRPr="00596028">
        <w:rPr>
          <w:rFonts w:eastAsia="Calibri"/>
          <w:lang w:eastAsia="en-US"/>
        </w:rPr>
        <w:t>4. Контроль за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6C666B" w:rsidRPr="00596028" w:rsidRDefault="006C666B" w:rsidP="006C666B">
      <w:pPr>
        <w:ind w:firstLine="709"/>
        <w:jc w:val="both"/>
      </w:pPr>
    </w:p>
    <w:p w:rsidR="006C666B" w:rsidRPr="00596028" w:rsidRDefault="006C666B" w:rsidP="006C666B">
      <w:pPr>
        <w:jc w:val="both"/>
      </w:pPr>
    </w:p>
    <w:p w:rsidR="006C666B" w:rsidRPr="00596028" w:rsidRDefault="006C666B" w:rsidP="006C666B">
      <w:pPr>
        <w:ind w:firstLine="709"/>
        <w:jc w:val="both"/>
      </w:pPr>
      <w:r w:rsidRPr="00596028">
        <w:t>Глава Администрации</w:t>
      </w:r>
    </w:p>
    <w:p w:rsidR="006C666B" w:rsidRPr="00596028" w:rsidRDefault="006C666B" w:rsidP="006C666B">
      <w:pPr>
        <w:ind w:firstLine="709"/>
        <w:jc w:val="both"/>
      </w:pPr>
      <w:r w:rsidRPr="00596028">
        <w:t>Благовещенского поссовета                                                    Н. Н. Князева</w:t>
      </w:r>
    </w:p>
    <w:p w:rsidR="00D94278" w:rsidRPr="00596028" w:rsidRDefault="00D94278" w:rsidP="006C666B">
      <w:pPr>
        <w:jc w:val="both"/>
      </w:pPr>
    </w:p>
    <w:p w:rsidR="00596028" w:rsidRDefault="00596028" w:rsidP="006C666B">
      <w:pPr>
        <w:jc w:val="both"/>
      </w:pPr>
    </w:p>
    <w:p w:rsidR="00596028" w:rsidRDefault="00596028" w:rsidP="006C666B">
      <w:pPr>
        <w:jc w:val="both"/>
      </w:pPr>
    </w:p>
    <w:p w:rsidR="006C666B" w:rsidRPr="00596028" w:rsidRDefault="006C666B" w:rsidP="006C666B">
      <w:pPr>
        <w:jc w:val="both"/>
      </w:pPr>
      <w:r w:rsidRPr="00596028">
        <w:t>Приложение № 1 к постановлению</w:t>
      </w:r>
    </w:p>
    <w:p w:rsidR="006C666B" w:rsidRPr="00596028" w:rsidRDefault="006C666B" w:rsidP="006C666B">
      <w:pPr>
        <w:jc w:val="both"/>
      </w:pPr>
      <w:r w:rsidRPr="00596028">
        <w:t>Администрации Благовещенского</w:t>
      </w:r>
    </w:p>
    <w:p w:rsidR="006C666B" w:rsidRPr="00596028" w:rsidRDefault="006C666B" w:rsidP="006C666B">
      <w:pPr>
        <w:jc w:val="both"/>
      </w:pPr>
      <w:r w:rsidRPr="00596028">
        <w:t>поссовета</w:t>
      </w:r>
    </w:p>
    <w:p w:rsidR="006C666B" w:rsidRPr="00596028" w:rsidRDefault="00F51AD7" w:rsidP="006C666B">
      <w:pPr>
        <w:jc w:val="both"/>
      </w:pPr>
      <w:r>
        <w:t xml:space="preserve">от «  </w:t>
      </w:r>
      <w:r w:rsidR="000341E4">
        <w:t>11</w:t>
      </w:r>
      <w:r>
        <w:t xml:space="preserve"> » ____12</w:t>
      </w:r>
      <w:r w:rsidR="006C666B" w:rsidRPr="00596028">
        <w:t xml:space="preserve">______ 2024 г. № </w:t>
      </w:r>
      <w:r w:rsidR="000341E4">
        <w:t>374</w:t>
      </w:r>
      <w:bookmarkStart w:id="0" w:name="_GoBack"/>
      <w:bookmarkEnd w:id="0"/>
    </w:p>
    <w:p w:rsidR="00FF49AA" w:rsidRPr="00596028" w:rsidRDefault="00FF49AA" w:rsidP="006C666B">
      <w:pPr>
        <w:jc w:val="both"/>
      </w:pPr>
    </w:p>
    <w:p w:rsidR="00FF49AA" w:rsidRPr="00596028" w:rsidRDefault="00FF49AA" w:rsidP="006C666B">
      <w:pPr>
        <w:jc w:val="both"/>
      </w:pPr>
    </w:p>
    <w:p w:rsidR="00FF49AA" w:rsidRPr="00596028" w:rsidRDefault="00FF49AA" w:rsidP="00FF49AA">
      <w:pPr>
        <w:jc w:val="center"/>
      </w:pPr>
      <w:r w:rsidRPr="00596028">
        <w:rPr>
          <w:b/>
        </w:rPr>
        <w:t>Административный регламент «</w:t>
      </w:r>
      <w:r w:rsidRPr="00596028">
        <w:rPr>
          <w:b/>
          <w:b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96028">
        <w:rPr>
          <w:b/>
        </w:rPr>
        <w:t>»</w:t>
      </w:r>
      <w:r w:rsidRPr="00596028">
        <w:rPr>
          <w:b/>
          <w:bCs/>
          <w:color w:val="000000"/>
        </w:rPr>
        <w:t xml:space="preserve">» на территории </w:t>
      </w:r>
      <w:r w:rsidRPr="00596028">
        <w:rPr>
          <w:b/>
          <w:bCs/>
          <w:iCs/>
          <w:color w:val="000000"/>
        </w:rPr>
        <w:t>муниципального образования Благовещенский поссовет Благовещенского района Алтайского края</w:t>
      </w:r>
    </w:p>
    <w:p w:rsidR="006C666B" w:rsidRPr="00596028" w:rsidRDefault="006C666B">
      <w:pPr>
        <w:widowControl w:val="0"/>
        <w:tabs>
          <w:tab w:val="left" w:pos="567"/>
        </w:tabs>
        <w:contextualSpacing/>
        <w:jc w:val="center"/>
        <w:rPr>
          <w:b/>
        </w:rPr>
      </w:pPr>
    </w:p>
    <w:p w:rsidR="000A1174" w:rsidRPr="00596028" w:rsidRDefault="000445A6">
      <w:pPr>
        <w:widowControl w:val="0"/>
        <w:tabs>
          <w:tab w:val="left" w:pos="567"/>
        </w:tabs>
        <w:contextualSpacing/>
        <w:jc w:val="center"/>
        <w:rPr>
          <w:b/>
        </w:rPr>
      </w:pPr>
      <w:r w:rsidRPr="00596028">
        <w:rPr>
          <w:b/>
        </w:rPr>
        <w:t xml:space="preserve">Раздел </w:t>
      </w:r>
      <w:r w:rsidRPr="00596028">
        <w:rPr>
          <w:b/>
          <w:lang w:val="en-US"/>
        </w:rPr>
        <w:t>I</w:t>
      </w:r>
      <w:r w:rsidRPr="00596028">
        <w:rPr>
          <w:b/>
        </w:rPr>
        <w:t>. Общие положения</w:t>
      </w:r>
    </w:p>
    <w:p w:rsidR="000A1174" w:rsidRPr="00596028" w:rsidRDefault="000A1174">
      <w:pPr>
        <w:widowControl w:val="0"/>
        <w:tabs>
          <w:tab w:val="left" w:pos="567"/>
        </w:tabs>
        <w:contextualSpacing/>
        <w:jc w:val="center"/>
        <w:rPr>
          <w:b/>
        </w:rPr>
      </w:pPr>
    </w:p>
    <w:p w:rsidR="000A1174" w:rsidRPr="00596028" w:rsidRDefault="000445A6">
      <w:pPr>
        <w:widowControl w:val="0"/>
        <w:tabs>
          <w:tab w:val="left" w:pos="567"/>
        </w:tabs>
        <w:ind w:left="1287"/>
        <w:contextualSpacing/>
        <w:jc w:val="center"/>
        <w:rPr>
          <w:b/>
        </w:rPr>
      </w:pPr>
      <w:r w:rsidRPr="00596028">
        <w:rPr>
          <w:b/>
        </w:rPr>
        <w:t>Предмет регулирования Административного регламента</w:t>
      </w:r>
    </w:p>
    <w:p w:rsidR="000A1174" w:rsidRPr="00596028" w:rsidRDefault="000A1174">
      <w:pPr>
        <w:widowControl w:val="0"/>
        <w:tabs>
          <w:tab w:val="left" w:pos="567"/>
        </w:tabs>
        <w:ind w:left="1287"/>
        <w:contextualSpacing/>
      </w:pPr>
    </w:p>
    <w:p w:rsidR="000A1174" w:rsidRPr="00596028" w:rsidRDefault="000445A6">
      <w:pPr>
        <w:numPr>
          <w:ilvl w:val="1"/>
          <w:numId w:val="43"/>
        </w:numPr>
        <w:ind w:left="0" w:firstLine="709"/>
        <w:jc w:val="both"/>
      </w:pPr>
      <w:r w:rsidRPr="00596028">
        <w:t>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оказанию данной услуги на территории Муниципального образования Благовещенский поссовет Благовещенского района Алтайского края.</w:t>
      </w:r>
    </w:p>
    <w:p w:rsidR="000A1174" w:rsidRPr="00596028" w:rsidRDefault="000A1174">
      <w:pPr>
        <w:jc w:val="both"/>
      </w:pPr>
    </w:p>
    <w:p w:rsidR="000A1174" w:rsidRPr="00596028" w:rsidRDefault="000445A6">
      <w:pPr>
        <w:pStyle w:val="af7"/>
        <w:ind w:left="420"/>
        <w:jc w:val="center"/>
        <w:rPr>
          <w:b/>
          <w:iCs/>
        </w:rPr>
      </w:pPr>
      <w:r w:rsidRPr="00596028">
        <w:rPr>
          <w:b/>
          <w:iCs/>
        </w:rPr>
        <w:t>Круг заявителей</w:t>
      </w:r>
    </w:p>
    <w:p w:rsidR="000A1174" w:rsidRPr="00596028" w:rsidRDefault="000A1174">
      <w:pPr>
        <w:jc w:val="both"/>
      </w:pPr>
    </w:p>
    <w:p w:rsidR="000A1174" w:rsidRPr="00596028" w:rsidRDefault="000445A6">
      <w:pPr>
        <w:ind w:firstLine="709"/>
        <w:jc w:val="both"/>
      </w:pPr>
      <w:r w:rsidRPr="00596028">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0A1174" w:rsidRPr="00596028" w:rsidRDefault="000445A6">
      <w:pPr>
        <w:ind w:firstLine="708"/>
        <w:jc w:val="both"/>
      </w:pPr>
      <w:r w:rsidRPr="00596028">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0A1174" w:rsidRPr="00596028" w:rsidRDefault="000A1174">
      <w:pPr>
        <w:ind w:left="709"/>
        <w:jc w:val="both"/>
      </w:pPr>
    </w:p>
    <w:p w:rsidR="000A1174" w:rsidRPr="00596028" w:rsidRDefault="000445A6">
      <w:pPr>
        <w:pStyle w:val="af7"/>
        <w:ind w:left="420"/>
        <w:jc w:val="center"/>
        <w:rPr>
          <w:b/>
          <w:iCs/>
        </w:rPr>
      </w:pPr>
      <w:r w:rsidRPr="00596028">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0A1174" w:rsidRPr="00596028" w:rsidRDefault="000A1174">
      <w:pPr>
        <w:pStyle w:val="af7"/>
        <w:ind w:left="420"/>
        <w:jc w:val="center"/>
        <w:rPr>
          <w:b/>
          <w:iCs/>
        </w:rPr>
      </w:pPr>
    </w:p>
    <w:p w:rsidR="000A1174" w:rsidRPr="00596028" w:rsidRDefault="000445A6">
      <w:pPr>
        <w:ind w:firstLine="709"/>
        <w:jc w:val="both"/>
      </w:pPr>
      <w:r w:rsidRPr="00596028">
        <w:t xml:space="preserve">1.4.  Муниципальная услуга предоставляется заявителю в соответствии с вариантом предоставления муниципальной услуги. </w:t>
      </w:r>
    </w:p>
    <w:p w:rsidR="000A1174" w:rsidRPr="00596028" w:rsidRDefault="000445A6">
      <w:pPr>
        <w:ind w:firstLine="709"/>
        <w:jc w:val="both"/>
      </w:pPr>
      <w:r w:rsidRPr="00596028">
        <w:lastRenderedPageBreak/>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0445A6" w:rsidRPr="00596028" w:rsidRDefault="000445A6" w:rsidP="000445A6">
      <w:pPr>
        <w:ind w:firstLine="709"/>
        <w:jc w:val="both"/>
        <w:rPr>
          <w:b/>
          <w:bCs/>
        </w:rPr>
      </w:pPr>
      <w:r w:rsidRPr="00596028">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0445A6" w:rsidRPr="00596028" w:rsidRDefault="000445A6" w:rsidP="000445A6">
      <w:pPr>
        <w:ind w:firstLine="709"/>
        <w:jc w:val="both"/>
        <w:rPr>
          <w:b/>
          <w:bCs/>
        </w:rPr>
      </w:pPr>
    </w:p>
    <w:p w:rsidR="000A1174" w:rsidRPr="00596028" w:rsidRDefault="000445A6" w:rsidP="000445A6">
      <w:pPr>
        <w:ind w:firstLine="709"/>
        <w:jc w:val="both"/>
      </w:pPr>
      <w:r w:rsidRPr="00596028">
        <w:rPr>
          <w:b/>
          <w:bCs/>
        </w:rPr>
        <w:t xml:space="preserve">Раздел </w:t>
      </w:r>
      <w:r w:rsidRPr="00596028">
        <w:rPr>
          <w:b/>
          <w:bCs/>
          <w:lang w:val="en-US"/>
        </w:rPr>
        <w:t>II</w:t>
      </w:r>
      <w:r w:rsidRPr="00596028">
        <w:rPr>
          <w:b/>
          <w:bCs/>
        </w:rPr>
        <w:t>. Стандарт предоставления муниципальной</w:t>
      </w:r>
      <w:r w:rsidRPr="00596028">
        <w:t xml:space="preserve"> </w:t>
      </w:r>
      <w:r w:rsidRPr="00596028">
        <w:rPr>
          <w:b/>
          <w:bCs/>
        </w:rPr>
        <w:t>услуги</w:t>
      </w:r>
    </w:p>
    <w:p w:rsidR="000A1174" w:rsidRPr="00596028" w:rsidRDefault="000A1174">
      <w:pPr>
        <w:jc w:val="center"/>
        <w:rPr>
          <w:b/>
          <w:bCs/>
        </w:rPr>
      </w:pPr>
    </w:p>
    <w:p w:rsidR="000A1174" w:rsidRPr="00596028" w:rsidRDefault="000445A6">
      <w:pPr>
        <w:ind w:firstLine="709"/>
        <w:jc w:val="center"/>
        <w:rPr>
          <w:b/>
          <w:bCs/>
        </w:rPr>
      </w:pPr>
      <w:r w:rsidRPr="00596028">
        <w:rPr>
          <w:b/>
          <w:bCs/>
        </w:rPr>
        <w:t>Наименование муниципальной услуги</w:t>
      </w:r>
    </w:p>
    <w:p w:rsidR="000A1174" w:rsidRPr="00596028" w:rsidRDefault="000A1174">
      <w:pPr>
        <w:ind w:firstLine="709"/>
        <w:jc w:val="center"/>
        <w:rPr>
          <w:b/>
          <w:bCs/>
        </w:rPr>
      </w:pPr>
    </w:p>
    <w:p w:rsidR="000A1174" w:rsidRPr="00596028" w:rsidRDefault="000445A6">
      <w:pPr>
        <w:ind w:firstLine="709"/>
        <w:jc w:val="both"/>
        <w:rPr>
          <w:bCs/>
        </w:rPr>
      </w:pPr>
      <w:r w:rsidRPr="00596028">
        <w:rPr>
          <w:bCs/>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0A1174" w:rsidRPr="00596028" w:rsidRDefault="000A1174">
      <w:pPr>
        <w:ind w:firstLine="709"/>
        <w:jc w:val="both"/>
        <w:rPr>
          <w:bCs/>
        </w:rPr>
      </w:pPr>
    </w:p>
    <w:p w:rsidR="000A1174" w:rsidRPr="00596028" w:rsidRDefault="000445A6">
      <w:pPr>
        <w:ind w:firstLine="709"/>
        <w:jc w:val="center"/>
        <w:rPr>
          <w:b/>
          <w:bCs/>
        </w:rPr>
      </w:pPr>
      <w:r w:rsidRPr="00596028">
        <w:rPr>
          <w:b/>
          <w:bCs/>
        </w:rPr>
        <w:t>Наименование органа, предоставляющего муниципальную услугу</w:t>
      </w:r>
    </w:p>
    <w:p w:rsidR="000A1174" w:rsidRPr="00596028" w:rsidRDefault="000A1174">
      <w:pPr>
        <w:ind w:firstLine="709"/>
        <w:jc w:val="both"/>
        <w:rPr>
          <w:bCs/>
        </w:rPr>
      </w:pPr>
    </w:p>
    <w:p w:rsidR="000445A6" w:rsidRPr="00596028" w:rsidRDefault="000445A6">
      <w:pPr>
        <w:ind w:firstLine="709"/>
        <w:jc w:val="both"/>
        <w:rPr>
          <w:bCs/>
        </w:rPr>
      </w:pPr>
      <w:r w:rsidRPr="00596028">
        <w:rPr>
          <w:bCs/>
        </w:rPr>
        <w:t>2.2. Муниципальная услуга предоставляется Администрацией Благовещенского поссовета Благовещенского района Алтайского края</w:t>
      </w:r>
      <w:r w:rsidRPr="00596028">
        <w:rPr>
          <w:bCs/>
          <w:i/>
          <w:iCs/>
        </w:rPr>
        <w:t xml:space="preserve"> </w:t>
      </w:r>
      <w:r w:rsidRPr="00596028">
        <w:rPr>
          <w:bCs/>
          <w:iCs/>
        </w:rPr>
        <w:t>(далее</w:t>
      </w:r>
      <w:r w:rsidRPr="00596028">
        <w:rPr>
          <w:bCs/>
          <w:i/>
          <w:iCs/>
        </w:rPr>
        <w:t xml:space="preserve"> – </w:t>
      </w:r>
      <w:r w:rsidRPr="00596028">
        <w:rPr>
          <w:bCs/>
        </w:rPr>
        <w:t>уполномоченный орган).</w:t>
      </w:r>
    </w:p>
    <w:p w:rsidR="000A1174" w:rsidRPr="00596028" w:rsidRDefault="000445A6">
      <w:pPr>
        <w:ind w:firstLine="709"/>
        <w:jc w:val="both"/>
        <w:rPr>
          <w:bCs/>
        </w:rPr>
      </w:pPr>
      <w:r w:rsidRPr="00596028">
        <w:rPr>
          <w:bCs/>
        </w:rPr>
        <w:t xml:space="preserve">Многофункциональный центр предоставления государственных и муниципальных услуг </w:t>
      </w:r>
      <w:r w:rsidRPr="00596028">
        <w:t>(далее – многофункциональный центр)</w:t>
      </w:r>
      <w:r w:rsidR="00596028">
        <w:t xml:space="preserve"> вправе принять</w:t>
      </w:r>
      <w:r w:rsidRPr="00596028">
        <w:rPr>
          <w:bCs/>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0A1174" w:rsidRPr="00596028" w:rsidRDefault="000A1174">
      <w:pPr>
        <w:ind w:firstLine="709"/>
        <w:jc w:val="both"/>
        <w:rPr>
          <w:bCs/>
        </w:rPr>
      </w:pPr>
    </w:p>
    <w:p w:rsidR="000A1174" w:rsidRPr="00596028" w:rsidRDefault="000445A6">
      <w:pPr>
        <w:ind w:firstLine="709"/>
        <w:jc w:val="center"/>
        <w:rPr>
          <w:b/>
          <w:bCs/>
        </w:rPr>
      </w:pPr>
      <w:r w:rsidRPr="00596028">
        <w:rPr>
          <w:b/>
          <w:bCs/>
        </w:rPr>
        <w:t>Результат предоставления муниц</w:t>
      </w:r>
      <w:r w:rsidR="00156C46" w:rsidRPr="00596028">
        <w:rPr>
          <w:b/>
          <w:bCs/>
        </w:rPr>
        <w:t>ипальной</w:t>
      </w:r>
      <w:r w:rsidRPr="00596028">
        <w:rPr>
          <w:b/>
          <w:bCs/>
        </w:rPr>
        <w:t xml:space="preserve"> услуги</w:t>
      </w:r>
    </w:p>
    <w:p w:rsidR="000A1174" w:rsidRPr="00596028" w:rsidRDefault="000A1174">
      <w:pPr>
        <w:ind w:firstLine="709"/>
        <w:jc w:val="both"/>
        <w:rPr>
          <w:bCs/>
        </w:rPr>
      </w:pPr>
    </w:p>
    <w:p w:rsidR="000A1174" w:rsidRPr="00596028" w:rsidRDefault="000445A6">
      <w:pPr>
        <w:ind w:firstLine="709"/>
        <w:jc w:val="both"/>
        <w:rPr>
          <w:bCs/>
        </w:rPr>
      </w:pPr>
      <w:r w:rsidRPr="00596028">
        <w:rPr>
          <w:bCs/>
        </w:rPr>
        <w:t>2.3. Результатом предоставления услуги является:</w:t>
      </w:r>
    </w:p>
    <w:p w:rsidR="000A1174" w:rsidRPr="00596028" w:rsidRDefault="000445A6">
      <w:pPr>
        <w:ind w:firstLine="709"/>
        <w:jc w:val="both"/>
        <w:rPr>
          <w:bCs/>
        </w:rPr>
      </w:pPr>
      <w:r w:rsidRPr="00596028">
        <w:rPr>
          <w:bCs/>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A1174" w:rsidRPr="00596028" w:rsidRDefault="000445A6">
      <w:pPr>
        <w:ind w:firstLine="708"/>
        <w:jc w:val="both"/>
        <w:rPr>
          <w:bCs/>
        </w:rPr>
      </w:pPr>
      <w:r w:rsidRPr="00596028">
        <w:t xml:space="preserve">Документом, содержащим решение о предоставлении </w:t>
      </w:r>
      <w:r w:rsidR="00156C46" w:rsidRPr="00596028">
        <w:t>муниципальной</w:t>
      </w:r>
      <w:r w:rsidRPr="00596028">
        <w:t xml:space="preserve">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r w:rsidRPr="00596028">
        <w:rPr>
          <w:bCs/>
        </w:rPr>
        <w:t xml:space="preserve"> </w:t>
      </w:r>
    </w:p>
    <w:p w:rsidR="000A1174" w:rsidRPr="00596028" w:rsidRDefault="000445A6">
      <w:pPr>
        <w:ind w:firstLine="709"/>
        <w:jc w:val="both"/>
        <w:rPr>
          <w:bCs/>
        </w:rPr>
      </w:pPr>
      <w:r w:rsidRPr="00596028">
        <w:rPr>
          <w:bCs/>
        </w:rPr>
        <w:t>б) выдача дубликата уведомления о соответствии.</w:t>
      </w:r>
    </w:p>
    <w:p w:rsidR="000A1174" w:rsidRPr="00596028" w:rsidRDefault="000445A6">
      <w:pPr>
        <w:ind w:firstLine="708"/>
        <w:jc w:val="both"/>
        <w:rPr>
          <w:bCs/>
        </w:rPr>
      </w:pPr>
      <w:r w:rsidRPr="00596028">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 </w:t>
      </w:r>
    </w:p>
    <w:p w:rsidR="000A1174" w:rsidRPr="00596028" w:rsidRDefault="000445A6">
      <w:pPr>
        <w:ind w:firstLine="709"/>
        <w:jc w:val="both"/>
        <w:rPr>
          <w:bCs/>
        </w:rPr>
      </w:pPr>
      <w:r w:rsidRPr="00596028">
        <w:rPr>
          <w:bCs/>
        </w:rPr>
        <w:t>в) направление уведомления о соответствии с внесенными изменениями.</w:t>
      </w:r>
    </w:p>
    <w:p w:rsidR="000A1174" w:rsidRPr="00596028" w:rsidRDefault="000445A6">
      <w:pPr>
        <w:ind w:firstLine="708"/>
        <w:jc w:val="both"/>
        <w:rPr>
          <w:bCs/>
        </w:rPr>
      </w:pPr>
      <w:r w:rsidRPr="00596028">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w:t>
      </w:r>
      <w:r w:rsidRPr="00596028">
        <w:rPr>
          <w:bCs/>
        </w:rPr>
        <w:t>уведомление о соответствии</w:t>
      </w:r>
      <w:r w:rsidRPr="00596028">
        <w:t xml:space="preserve">, в котором указаны дата и номер </w:t>
      </w:r>
      <w:r w:rsidRPr="00596028">
        <w:rPr>
          <w:bCs/>
        </w:rPr>
        <w:t>уведомления о соответствии</w:t>
      </w:r>
      <w:r w:rsidRPr="00596028">
        <w:t xml:space="preserve"> и дата внесения изменений в </w:t>
      </w:r>
      <w:r w:rsidRPr="00596028">
        <w:rPr>
          <w:bCs/>
        </w:rPr>
        <w:t>уведомление о соответствии</w:t>
      </w:r>
      <w:r w:rsidRPr="00596028">
        <w:t xml:space="preserve">; </w:t>
      </w:r>
    </w:p>
    <w:p w:rsidR="000A1174" w:rsidRPr="00596028" w:rsidRDefault="000445A6">
      <w:pPr>
        <w:ind w:firstLine="709"/>
        <w:jc w:val="both"/>
      </w:pPr>
      <w:r w:rsidRPr="00596028">
        <w:rPr>
          <w:bCs/>
        </w:rPr>
        <w:lastRenderedPageBreak/>
        <w:t xml:space="preserve">г) исправление допущенных опечаток и ошибок в </w:t>
      </w:r>
      <w:r w:rsidRPr="00596028">
        <w:t>уведомлении о соответствии.</w:t>
      </w:r>
    </w:p>
    <w:p w:rsidR="000A1174" w:rsidRPr="00596028" w:rsidRDefault="000445A6">
      <w:pPr>
        <w:ind w:firstLine="708"/>
        <w:jc w:val="both"/>
      </w:pPr>
      <w:r w:rsidRPr="00596028">
        <w:t>Документом, содержа</w:t>
      </w:r>
      <w:r w:rsidR="00156C46" w:rsidRPr="00596028">
        <w:t>щим решение о предоставлении муниципальной</w:t>
      </w:r>
      <w:r w:rsidRPr="00596028">
        <w:t xml:space="preserve"> услуги, на основании которого заявителю предоставляется результат </w:t>
      </w:r>
      <w:r w:rsidR="00156C46" w:rsidRPr="00596028">
        <w:t>муниципальной</w:t>
      </w:r>
      <w:r w:rsidRPr="00596028">
        <w:t xml:space="preserve"> услуги, является уведомление о соответствии с исправленными опечатками и ошибками, в котором указаны дата и номер уведомления о соответствии.</w:t>
      </w:r>
    </w:p>
    <w:p w:rsidR="000A1174" w:rsidRPr="00596028" w:rsidRDefault="000445A6">
      <w:pPr>
        <w:ind w:firstLine="709"/>
        <w:jc w:val="both"/>
        <w:rPr>
          <w:bCs/>
        </w:rPr>
      </w:pPr>
      <w:r w:rsidRPr="00596028">
        <w:rPr>
          <w:bCs/>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1174" w:rsidRPr="00596028" w:rsidRDefault="000445A6">
      <w:pPr>
        <w:ind w:firstLine="708"/>
        <w:jc w:val="both"/>
      </w:pPr>
      <w:r w:rsidRPr="00596028">
        <w:rPr>
          <w:bCs/>
        </w:rPr>
        <w:t xml:space="preserve">2.5. </w:t>
      </w:r>
      <w:r w:rsidR="00156C46" w:rsidRPr="00596028">
        <w:rPr>
          <w:bCs/>
        </w:rPr>
        <w:t xml:space="preserve">Фиксирование факта отправки заявителю результата предоставления муниципальной услуги осуществляется в журнале регистрации исходящей документации.  </w:t>
      </w:r>
    </w:p>
    <w:p w:rsidR="000A1174" w:rsidRPr="00596028" w:rsidRDefault="000445A6">
      <w:pPr>
        <w:ind w:firstLine="709"/>
        <w:jc w:val="both"/>
        <w:rPr>
          <w:bCs/>
        </w:rPr>
      </w:pPr>
      <w:r w:rsidRPr="00596028">
        <w:rPr>
          <w:bCs/>
        </w:rPr>
        <w:t>2.6. Результат предоставления услуги, указанный в пункте 2.3 настоящего Административного регламента:</w:t>
      </w:r>
    </w:p>
    <w:p w:rsidR="00156C46" w:rsidRPr="00596028" w:rsidRDefault="00156C46" w:rsidP="00156C46">
      <w:pPr>
        <w:ind w:firstLine="709"/>
        <w:jc w:val="both"/>
        <w:rPr>
          <w:rFonts w:eastAsia="Calibri"/>
          <w:lang w:eastAsia="en-US"/>
        </w:rPr>
      </w:pPr>
      <w:r w:rsidRPr="00596028">
        <w:rPr>
          <w:bC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sidRPr="00596028">
        <w:rPr>
          <w:rFonts w:eastAsia="Calibri"/>
          <w:lang w:eastAsia="en-US"/>
        </w:rPr>
        <w:t xml:space="preserve"> в федеральной государственной информационной системе "Единый портал государственных и муниципальных услуг (функций)" </w:t>
      </w:r>
      <w:r w:rsidRPr="00596028">
        <w:t>(https://www.gosuslugi.ru/)</w:t>
      </w:r>
      <w:r w:rsidRPr="00596028">
        <w:rPr>
          <w:rFonts w:eastAsia="Calibri"/>
          <w:lang w:eastAsia="en-US"/>
        </w:rPr>
        <w:t xml:space="preserve"> (далее – Единый портал), на региональном портале </w:t>
      </w:r>
      <w:r w:rsidRPr="00596028">
        <w:rPr>
          <w:bCs/>
        </w:rPr>
        <w:t>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0A1174" w:rsidRPr="00596028" w:rsidRDefault="000445A6">
      <w:pPr>
        <w:ind w:firstLine="709"/>
        <w:jc w:val="both"/>
        <w:rPr>
          <w:bCs/>
        </w:rPr>
      </w:pPr>
      <w:r w:rsidRPr="00596028">
        <w:rPr>
          <w:bC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A1174" w:rsidRPr="00596028" w:rsidRDefault="000A1174">
      <w:pPr>
        <w:ind w:firstLine="709"/>
        <w:jc w:val="both"/>
        <w:rPr>
          <w:bCs/>
        </w:rPr>
      </w:pPr>
    </w:p>
    <w:p w:rsidR="000A1174" w:rsidRPr="00596028" w:rsidRDefault="000445A6">
      <w:pPr>
        <w:ind w:firstLine="709"/>
        <w:jc w:val="center"/>
        <w:outlineLvl w:val="0"/>
        <w:rPr>
          <w:b/>
          <w:bCs/>
        </w:rPr>
      </w:pPr>
      <w:r w:rsidRPr="00596028">
        <w:rPr>
          <w:b/>
          <w:bCs/>
        </w:rPr>
        <w:t xml:space="preserve">Срок предоставления </w:t>
      </w:r>
      <w:r w:rsidRPr="00596028">
        <w:rPr>
          <w:b/>
        </w:rPr>
        <w:t>муниципальной</w:t>
      </w:r>
      <w:r w:rsidRPr="00596028">
        <w:rPr>
          <w:b/>
          <w:bCs/>
        </w:rPr>
        <w:t xml:space="preserve"> услуги</w:t>
      </w:r>
    </w:p>
    <w:p w:rsidR="000A1174" w:rsidRPr="00596028" w:rsidRDefault="000A1174">
      <w:pPr>
        <w:ind w:firstLine="709"/>
        <w:jc w:val="both"/>
        <w:rPr>
          <w:bCs/>
        </w:rPr>
      </w:pPr>
    </w:p>
    <w:p w:rsidR="000A1174" w:rsidRPr="00596028" w:rsidRDefault="000445A6">
      <w:pPr>
        <w:ind w:firstLine="709"/>
        <w:jc w:val="both"/>
        <w:rPr>
          <w:bCs/>
        </w:rPr>
      </w:pPr>
      <w:r w:rsidRPr="00596028">
        <w:rPr>
          <w:bCs/>
        </w:rPr>
        <w:t>2.7. Срок предоставления услуги составляет:</w:t>
      </w:r>
    </w:p>
    <w:p w:rsidR="000A1174" w:rsidRPr="00596028" w:rsidRDefault="000445A6">
      <w:pPr>
        <w:ind w:firstLine="709"/>
        <w:jc w:val="both"/>
        <w:rPr>
          <w:bCs/>
        </w:rPr>
      </w:pPr>
      <w:proofErr w:type="gramStart"/>
      <w:r w:rsidRPr="00596028">
        <w:rPr>
          <w:bCs/>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596028">
        <w:t>,</w:t>
      </w:r>
      <w:r w:rsidRPr="00596028">
        <w:rPr>
          <w:bCs/>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596028">
        <w:rPr>
          <w:bCs/>
          <w:vertAlign w:val="superscript"/>
        </w:rPr>
        <w:t>1</w:t>
      </w:r>
      <w:r w:rsidRPr="00596028">
        <w:rPr>
          <w:bCs/>
        </w:rPr>
        <w:t xml:space="preserve"> Градостроительного кодекса Российской Федерации </w:t>
      </w:r>
      <w:r w:rsidRPr="00596028">
        <w:t>(Собрание законодательства Российской Федерации, 2005, № 1, ст. 16; 2018, № 32, ст. 5133)</w:t>
      </w:r>
      <w:r w:rsidRPr="00596028">
        <w:rPr>
          <w:bCs/>
        </w:rPr>
        <w:t>;</w:t>
      </w:r>
      <w:proofErr w:type="gramEnd"/>
    </w:p>
    <w:p w:rsidR="000A1174" w:rsidRPr="00596028" w:rsidRDefault="000445A6">
      <w:pPr>
        <w:ind w:firstLine="709"/>
        <w:jc w:val="both"/>
        <w:rPr>
          <w:bCs/>
        </w:rPr>
      </w:pPr>
      <w:r w:rsidRPr="00596028">
        <w:rPr>
          <w:bCs/>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596028">
        <w:rPr>
          <w:bCs/>
          <w:vertAlign w:val="superscript"/>
        </w:rPr>
        <w:t>1</w:t>
      </w:r>
      <w:r w:rsidRPr="00596028">
        <w:rPr>
          <w:bCs/>
        </w:rPr>
        <w:t xml:space="preserve"> Градостроительного кодекса Российской Федерации).</w:t>
      </w:r>
    </w:p>
    <w:p w:rsidR="000A1174" w:rsidRPr="00596028" w:rsidRDefault="000A1174">
      <w:pPr>
        <w:jc w:val="both"/>
        <w:rPr>
          <w:bCs/>
        </w:rPr>
      </w:pPr>
    </w:p>
    <w:p w:rsidR="000A1174" w:rsidRPr="00596028" w:rsidRDefault="000445A6">
      <w:pPr>
        <w:widowControl w:val="0"/>
        <w:ind w:firstLine="567"/>
        <w:jc w:val="center"/>
        <w:rPr>
          <w:b/>
          <w:bCs/>
        </w:rPr>
      </w:pPr>
      <w:r w:rsidRPr="00596028">
        <w:rPr>
          <w:b/>
          <w:bCs/>
        </w:rPr>
        <w:t xml:space="preserve">Правовые основания для предоставления </w:t>
      </w:r>
      <w:r w:rsidR="00156C46" w:rsidRPr="00596028">
        <w:rPr>
          <w:b/>
          <w:bCs/>
        </w:rPr>
        <w:t>муниципальной</w:t>
      </w:r>
      <w:r w:rsidRPr="00596028">
        <w:rPr>
          <w:b/>
          <w:bCs/>
        </w:rPr>
        <w:t xml:space="preserve"> услуги </w:t>
      </w:r>
    </w:p>
    <w:p w:rsidR="000A1174" w:rsidRPr="00596028" w:rsidRDefault="000A1174">
      <w:pPr>
        <w:ind w:firstLine="709"/>
        <w:jc w:val="both"/>
        <w:rPr>
          <w:bCs/>
        </w:rPr>
      </w:pPr>
    </w:p>
    <w:p w:rsidR="00156C46" w:rsidRPr="00596028" w:rsidRDefault="000445A6" w:rsidP="00156C46">
      <w:pPr>
        <w:ind w:firstLine="709"/>
        <w:jc w:val="both"/>
        <w:rPr>
          <w:bCs/>
        </w:rPr>
      </w:pPr>
      <w:r w:rsidRPr="00596028">
        <w:rPr>
          <w:bCs/>
        </w:rPr>
        <w:t xml:space="preserve">2.8. </w:t>
      </w:r>
      <w:r w:rsidR="00156C46" w:rsidRPr="00596028">
        <w:rPr>
          <w:bC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56C46" w:rsidRPr="00596028" w:rsidRDefault="00156C46" w:rsidP="00156C46">
      <w:pPr>
        <w:ind w:firstLine="709"/>
        <w:jc w:val="both"/>
        <w:rPr>
          <w:rFonts w:eastAsia="Calibri"/>
          <w:lang w:eastAsia="en-US"/>
        </w:rPr>
      </w:pPr>
      <w:r w:rsidRPr="00596028">
        <w:rPr>
          <w:rFonts w:eastAsia="Calibri"/>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Pr="00596028">
        <w:rPr>
          <w:rFonts w:eastAsia="Calibri"/>
          <w:lang w:eastAsia="en-US"/>
        </w:rPr>
        <w:lastRenderedPageBreak/>
        <w:t xml:space="preserve">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 </w:t>
      </w:r>
      <w:hyperlink r:id="rId9" w:history="1">
        <w:r w:rsidRPr="00596028">
          <w:rPr>
            <w:rStyle w:val="a9"/>
            <w:rFonts w:eastAsia="Calibri"/>
            <w:lang w:eastAsia="en-US"/>
          </w:rPr>
          <w:t>https://possovet-blag22.ru/</w:t>
        </w:r>
      </w:hyperlink>
      <w:r w:rsidRPr="00596028">
        <w:rPr>
          <w:rFonts w:eastAsia="Calibri"/>
          <w:lang w:eastAsia="en-US"/>
        </w:rPr>
        <w:t xml:space="preserve">, а также </w:t>
      </w:r>
      <w:r w:rsidRPr="00596028">
        <w:rPr>
          <w:bCs/>
        </w:rPr>
        <w:t xml:space="preserve">на Едином портале, региональном портале. </w:t>
      </w:r>
    </w:p>
    <w:p w:rsidR="000A1174" w:rsidRPr="00596028" w:rsidRDefault="000A1174" w:rsidP="00156C46">
      <w:pPr>
        <w:ind w:firstLine="709"/>
        <w:jc w:val="both"/>
        <w:rPr>
          <w:bCs/>
        </w:rPr>
      </w:pPr>
    </w:p>
    <w:p w:rsidR="000A1174" w:rsidRPr="00596028" w:rsidRDefault="000445A6">
      <w:pPr>
        <w:ind w:firstLine="709"/>
        <w:jc w:val="center"/>
        <w:rPr>
          <w:b/>
          <w:bCs/>
        </w:rPr>
      </w:pPr>
      <w:r w:rsidRPr="00596028">
        <w:rPr>
          <w:b/>
          <w:bCs/>
        </w:rPr>
        <w:t>Исчерпывающий перечень документов, необходимых</w:t>
      </w:r>
    </w:p>
    <w:p w:rsidR="000A1174" w:rsidRPr="00596028" w:rsidRDefault="000445A6">
      <w:pPr>
        <w:ind w:firstLine="709"/>
        <w:jc w:val="center"/>
        <w:rPr>
          <w:b/>
          <w:bCs/>
        </w:rPr>
      </w:pPr>
      <w:r w:rsidRPr="00596028">
        <w:rPr>
          <w:b/>
          <w:bCs/>
        </w:rPr>
        <w:t xml:space="preserve">для предоставления </w:t>
      </w:r>
      <w:r w:rsidR="00156C46" w:rsidRPr="00596028">
        <w:rPr>
          <w:b/>
          <w:bCs/>
        </w:rPr>
        <w:t>муниципальной</w:t>
      </w:r>
      <w:r w:rsidRPr="00596028">
        <w:rPr>
          <w:b/>
          <w:bCs/>
        </w:rPr>
        <w:t xml:space="preserve"> услуги</w:t>
      </w:r>
    </w:p>
    <w:p w:rsidR="000A1174" w:rsidRPr="00596028" w:rsidRDefault="000A1174">
      <w:pPr>
        <w:ind w:firstLine="709"/>
        <w:jc w:val="center"/>
        <w:rPr>
          <w:b/>
          <w:bCs/>
        </w:rPr>
      </w:pPr>
    </w:p>
    <w:p w:rsidR="000A1174" w:rsidRPr="00596028" w:rsidRDefault="000445A6">
      <w:pPr>
        <w:ind w:firstLine="709"/>
        <w:jc w:val="both"/>
        <w:rPr>
          <w:bCs/>
        </w:rPr>
      </w:pPr>
      <w:r w:rsidRPr="00596028">
        <w:rPr>
          <w:bCs/>
        </w:rPr>
        <w:t>2.9. Исчерпывающий перечень документов, необходимых для предоставления услуги, подлежащих представлению заявителем самостоятельно:</w:t>
      </w:r>
    </w:p>
    <w:p w:rsidR="000A1174" w:rsidRPr="00596028" w:rsidRDefault="000445A6">
      <w:pPr>
        <w:ind w:firstLine="709"/>
        <w:jc w:val="both"/>
        <w:rPr>
          <w:bCs/>
        </w:rPr>
      </w:pPr>
      <w:r w:rsidRPr="00596028">
        <w:rPr>
          <w:bCs/>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sidRPr="00596028">
        <w:rPr>
          <w:bCs/>
        </w:rPr>
        <w:t xml:space="preserve">Административного регламента </w:t>
      </w:r>
      <w:bookmarkEnd w:id="1"/>
      <w:r w:rsidRPr="00596028">
        <w:rPr>
          <w:bCs/>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596028">
        <w:rPr>
          <w:bCs/>
          <w:lang w:val="en-US"/>
        </w:rPr>
        <w:t>c</w:t>
      </w:r>
      <w:r w:rsidRPr="00596028">
        <w:rPr>
          <w:bCs/>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0A1174" w:rsidRPr="00596028" w:rsidRDefault="000445A6">
      <w:pPr>
        <w:ind w:firstLine="709"/>
        <w:jc w:val="both"/>
        <w:rPr>
          <w:bCs/>
        </w:rPr>
      </w:pPr>
      <w:r w:rsidRPr="00596028">
        <w:rPr>
          <w:bCs/>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w:t>
      </w:r>
      <w:proofErr w:type="gramStart"/>
      <w:r w:rsidRPr="00596028">
        <w:rPr>
          <w:bCs/>
        </w:rPr>
        <w:t>в</w:t>
      </w:r>
      <w:proofErr w:type="gramEnd"/>
      <w:r w:rsidRPr="00596028">
        <w:rPr>
          <w:bCs/>
        </w:rPr>
        <w:t xml:space="preserve"> </w:t>
      </w:r>
      <w:proofErr w:type="gramStart"/>
      <w:r w:rsidRPr="00596028">
        <w:rPr>
          <w:bCs/>
        </w:rPr>
        <w:t>уполномоченный</w:t>
      </w:r>
      <w:proofErr w:type="gramEnd"/>
      <w:r w:rsidRPr="00596028">
        <w:rPr>
          <w:bCs/>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0A1174" w:rsidRPr="00596028" w:rsidRDefault="000445A6">
      <w:pPr>
        <w:ind w:firstLine="709"/>
        <w:jc w:val="both"/>
        <w:rPr>
          <w:bCs/>
        </w:rPr>
      </w:pPr>
      <w:r w:rsidRPr="00596028">
        <w:rPr>
          <w:bC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A1174" w:rsidRPr="00596028" w:rsidRDefault="000445A6">
      <w:pPr>
        <w:ind w:firstLine="709"/>
        <w:jc w:val="both"/>
        <w:rPr>
          <w:bCs/>
        </w:rPr>
      </w:pPr>
      <w:r w:rsidRPr="00596028">
        <w:rPr>
          <w:bC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A1174" w:rsidRPr="00596028" w:rsidRDefault="000445A6">
      <w:pPr>
        <w:ind w:firstLine="709"/>
        <w:jc w:val="both"/>
        <w:rPr>
          <w:bCs/>
        </w:rPr>
      </w:pPr>
      <w:r w:rsidRPr="00596028">
        <w:rPr>
          <w:bCs/>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A1174" w:rsidRPr="00596028" w:rsidRDefault="000445A6">
      <w:pPr>
        <w:ind w:firstLine="709"/>
        <w:jc w:val="both"/>
        <w:rPr>
          <w:bCs/>
        </w:rPr>
      </w:pPr>
      <w:r w:rsidRPr="00596028">
        <w:rPr>
          <w:bCs/>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596028">
        <w:rPr>
          <w:bCs/>
          <w:vertAlign w:val="superscript"/>
        </w:rPr>
        <w:t>1</w:t>
      </w:r>
      <w:r w:rsidRPr="00596028">
        <w:rPr>
          <w:bCs/>
        </w:rPr>
        <w:t xml:space="preserve"> Градостроительного кодекса Российской Федерации.</w:t>
      </w:r>
    </w:p>
    <w:p w:rsidR="000A1174" w:rsidRPr="00596028" w:rsidRDefault="000445A6">
      <w:pPr>
        <w:ind w:firstLine="709"/>
        <w:jc w:val="both"/>
        <w:rPr>
          <w:bCs/>
        </w:rPr>
      </w:pPr>
      <w:r w:rsidRPr="00596028">
        <w:rPr>
          <w:bCs/>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rsidRPr="00596028">
        <w:rPr>
          <w:bCs/>
        </w:rPr>
        <w:lastRenderedPageBreak/>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A1174" w:rsidRPr="00596028" w:rsidRDefault="000445A6">
      <w:pPr>
        <w:pStyle w:val="ConsPlusNormal"/>
        <w:ind w:firstLine="709"/>
        <w:jc w:val="both"/>
        <w:rPr>
          <w:bCs/>
          <w:sz w:val="24"/>
          <w:szCs w:val="24"/>
        </w:rPr>
      </w:pPr>
      <w:r w:rsidRPr="00596028">
        <w:rPr>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0A1174" w:rsidRPr="00596028" w:rsidRDefault="000445A6">
      <w:pPr>
        <w:pStyle w:val="ConsPlusNormal"/>
        <w:ind w:firstLine="709"/>
        <w:jc w:val="both"/>
        <w:rPr>
          <w:bCs/>
          <w:sz w:val="24"/>
          <w:szCs w:val="24"/>
        </w:rPr>
      </w:pPr>
      <w:r w:rsidRPr="00596028">
        <w:rPr>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0A1174" w:rsidRPr="00596028" w:rsidRDefault="000445A6">
      <w:pPr>
        <w:ind w:firstLine="709"/>
        <w:jc w:val="both"/>
        <w:rPr>
          <w:bCs/>
        </w:rPr>
      </w:pPr>
      <w:r w:rsidRPr="00596028">
        <w:rPr>
          <w:bCs/>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A1174" w:rsidRPr="00596028" w:rsidRDefault="000445A6">
      <w:pPr>
        <w:ind w:firstLine="709"/>
        <w:jc w:val="both"/>
        <w:rPr>
          <w:bCs/>
        </w:rPr>
      </w:pPr>
      <w:r w:rsidRPr="00596028">
        <w:rPr>
          <w:bC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A1174" w:rsidRPr="00596028" w:rsidRDefault="000445A6">
      <w:pPr>
        <w:ind w:firstLine="709"/>
        <w:jc w:val="both"/>
        <w:rPr>
          <w:bCs/>
        </w:rPr>
      </w:pPr>
      <w:r w:rsidRPr="00596028">
        <w:rPr>
          <w:bC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A1174" w:rsidRPr="00596028" w:rsidRDefault="000445A6">
      <w:pPr>
        <w:ind w:firstLine="709"/>
        <w:jc w:val="both"/>
        <w:rPr>
          <w:bCs/>
        </w:rPr>
      </w:pPr>
      <w:r w:rsidRPr="00596028">
        <w:rPr>
          <w:bC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1174" w:rsidRPr="00596028" w:rsidRDefault="000445A6">
      <w:pPr>
        <w:ind w:firstLine="709"/>
        <w:jc w:val="both"/>
        <w:rPr>
          <w:bCs/>
        </w:rPr>
      </w:pPr>
      <w:r w:rsidRPr="00596028">
        <w:rPr>
          <w:bCs/>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0A1174" w:rsidRPr="00596028" w:rsidRDefault="000445A6">
      <w:pPr>
        <w:ind w:firstLine="709"/>
        <w:jc w:val="both"/>
        <w:rPr>
          <w:bCs/>
        </w:rPr>
      </w:pPr>
      <w:r w:rsidRPr="00596028">
        <w:rPr>
          <w:bCs/>
        </w:rPr>
        <w:t>а) в электронной форме посредством Единого портала, регионального портала.</w:t>
      </w:r>
    </w:p>
    <w:p w:rsidR="000A1174" w:rsidRPr="00596028" w:rsidRDefault="000445A6">
      <w:pPr>
        <w:ind w:firstLine="709"/>
        <w:jc w:val="both"/>
        <w:rPr>
          <w:bCs/>
        </w:rPr>
      </w:pPr>
      <w:r w:rsidRPr="00596028">
        <w:rPr>
          <w:bCs/>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596028">
        <w:t xml:space="preserve"> </w:t>
      </w:r>
      <w:r w:rsidRPr="00596028">
        <w:rPr>
          <w:bCs/>
        </w:rPr>
        <w:t xml:space="preserve">или иных </w:t>
      </w:r>
      <w:r w:rsidRPr="00596028">
        <w:rPr>
          <w:bCs/>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0A1174" w:rsidRPr="00596028" w:rsidRDefault="000445A6">
      <w:pPr>
        <w:ind w:firstLine="708"/>
        <w:jc w:val="both"/>
        <w:rPr>
          <w:bCs/>
        </w:rPr>
      </w:pPr>
      <w:r w:rsidRPr="00596028">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596028">
        <w:t xml:space="preserve">Собрание законодательства </w:t>
      </w:r>
      <w:r w:rsidRPr="00596028">
        <w:rPr>
          <w:bCs/>
        </w:rPr>
        <w:t>Российской Федерации</w:t>
      </w:r>
      <w:r w:rsidRPr="00596028">
        <w:t>, 2011, № 15, ст. 2036; 2019, № 52, ст. 7794</w:t>
      </w:r>
      <w:r w:rsidRPr="00596028">
        <w:rPr>
          <w:bCs/>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596028">
        <w:t xml:space="preserve">Собрание законодательства </w:t>
      </w:r>
      <w:r w:rsidRPr="00596028">
        <w:rPr>
          <w:bCs/>
        </w:rPr>
        <w:t>Российской Федерации</w:t>
      </w:r>
      <w:r w:rsidRPr="00596028">
        <w:t>, 2013, № 5, ст. 377; 2022, № 21, ст. 3453</w:t>
      </w:r>
      <w:r w:rsidRPr="00596028">
        <w:rPr>
          <w:bC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596028">
        <w:t xml:space="preserve">Собрание законодательства </w:t>
      </w:r>
      <w:r w:rsidRPr="00596028">
        <w:rPr>
          <w:bCs/>
        </w:rPr>
        <w:t>Российской Федерации</w:t>
      </w:r>
      <w:r w:rsidRPr="00596028">
        <w:t>, 2012, № 27, ст. 3744; 2021, № 22, ст. 3841)</w:t>
      </w:r>
      <w:r w:rsidRPr="00596028">
        <w:rPr>
          <w:bCs/>
        </w:rPr>
        <w:t xml:space="preserve"> (далее – усиленная неквалифицированная электронная подпись).</w:t>
      </w:r>
    </w:p>
    <w:p w:rsidR="000A1174" w:rsidRPr="00596028" w:rsidRDefault="000445A6">
      <w:pPr>
        <w:pStyle w:val="ad"/>
        <w:ind w:firstLine="708"/>
        <w:jc w:val="both"/>
        <w:rPr>
          <w:lang w:val="ru-RU"/>
        </w:rPr>
      </w:pPr>
      <w:r w:rsidRPr="00596028">
        <w:rPr>
          <w:bCs/>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596028">
        <w:rPr>
          <w:lang w:val="ru-RU"/>
        </w:rPr>
        <w:t xml:space="preserve">Собрание законодательства </w:t>
      </w:r>
      <w:r w:rsidRPr="00596028">
        <w:rPr>
          <w:bCs/>
          <w:lang w:val="ru-RU"/>
        </w:rPr>
        <w:t>Российской Федерации</w:t>
      </w:r>
      <w:r w:rsidRPr="00596028">
        <w:rPr>
          <w:lang w:val="ru-RU"/>
        </w:rPr>
        <w:t>, 2012, № 53, ст. 7932; 2022, № 38, ст. 6464</w:t>
      </w:r>
      <w:r w:rsidRPr="00596028">
        <w:rPr>
          <w:bCs/>
          <w:lang w:val="ru-RU"/>
        </w:rPr>
        <w:t>).</w:t>
      </w:r>
    </w:p>
    <w:p w:rsidR="000A1174" w:rsidRPr="00596028" w:rsidRDefault="000445A6">
      <w:pPr>
        <w:pStyle w:val="ad"/>
        <w:ind w:firstLine="708"/>
        <w:jc w:val="both"/>
        <w:rPr>
          <w:lang w:val="ru-RU"/>
        </w:rPr>
      </w:pPr>
      <w:r w:rsidRPr="00596028">
        <w:rPr>
          <w:bCs/>
          <w:lang w:val="ru-RU"/>
        </w:rPr>
        <w:t>б)</w:t>
      </w:r>
      <w:r w:rsidRPr="00596028">
        <w:rPr>
          <w:bCs/>
        </w:rPr>
        <w:t> </w:t>
      </w:r>
      <w:r w:rsidRPr="00596028">
        <w:rPr>
          <w:bCs/>
          <w:lang w:val="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w:t>
      </w:r>
      <w:r w:rsidRPr="00596028">
        <w:rPr>
          <w:bCs/>
        </w:rPr>
        <w:t> </w:t>
      </w:r>
      <w:r w:rsidRPr="00596028">
        <w:rPr>
          <w:bCs/>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596028">
        <w:rPr>
          <w:lang w:val="ru-RU"/>
        </w:rPr>
        <w:t xml:space="preserve">Собрание законодательства </w:t>
      </w:r>
      <w:r w:rsidRPr="00596028">
        <w:rPr>
          <w:bCs/>
          <w:lang w:val="ru-RU"/>
        </w:rPr>
        <w:t>Российской Федерации</w:t>
      </w:r>
      <w:r w:rsidRPr="00596028">
        <w:rPr>
          <w:lang w:val="ru-RU"/>
        </w:rPr>
        <w:t>, 2011, № 40, ст. 5559; 2022, № 39, ст. 6636)</w:t>
      </w:r>
      <w:r w:rsidRPr="00596028">
        <w:rPr>
          <w:bCs/>
          <w:lang w:val="ru-RU"/>
        </w:rPr>
        <w:t>, либо посредством почтового отправления с уведомлением о вручении.</w:t>
      </w:r>
    </w:p>
    <w:p w:rsidR="000A1174" w:rsidRPr="00596028" w:rsidRDefault="000A1174">
      <w:pPr>
        <w:ind w:firstLine="709"/>
        <w:jc w:val="both"/>
        <w:rPr>
          <w:bCs/>
        </w:rPr>
      </w:pPr>
    </w:p>
    <w:p w:rsidR="000A1174" w:rsidRPr="00596028" w:rsidRDefault="000445A6">
      <w:pPr>
        <w:pStyle w:val="ConsPlusNormal"/>
        <w:ind w:firstLine="709"/>
        <w:jc w:val="center"/>
        <w:rPr>
          <w:b/>
          <w:bCs/>
          <w:sz w:val="24"/>
          <w:szCs w:val="24"/>
        </w:rPr>
      </w:pPr>
      <w:r w:rsidRPr="00596028">
        <w:rPr>
          <w:b/>
          <w:bCs/>
          <w:sz w:val="24"/>
          <w:szCs w:val="24"/>
        </w:rPr>
        <w:t xml:space="preserve">Исчерпывающий перечень оснований для отказа в приеме документов, необходимых для предоставления </w:t>
      </w:r>
      <w:r w:rsidR="00156C46" w:rsidRPr="00596028">
        <w:rPr>
          <w:b/>
          <w:bCs/>
          <w:sz w:val="24"/>
          <w:szCs w:val="24"/>
        </w:rPr>
        <w:t>муниципальной</w:t>
      </w:r>
      <w:r w:rsidRPr="00596028">
        <w:rPr>
          <w:b/>
          <w:bCs/>
          <w:sz w:val="24"/>
          <w:szCs w:val="24"/>
        </w:rPr>
        <w:t xml:space="preserve"> услуги</w:t>
      </w:r>
    </w:p>
    <w:p w:rsidR="000A1174" w:rsidRPr="00596028" w:rsidRDefault="000A1174">
      <w:pPr>
        <w:ind w:firstLine="709"/>
        <w:jc w:val="both"/>
        <w:rPr>
          <w:bCs/>
        </w:rPr>
      </w:pPr>
    </w:p>
    <w:p w:rsidR="000A1174" w:rsidRPr="00596028" w:rsidRDefault="000445A6">
      <w:pPr>
        <w:ind w:firstLine="709"/>
        <w:jc w:val="both"/>
        <w:rPr>
          <w:bCs/>
        </w:rPr>
      </w:pPr>
      <w:r w:rsidRPr="00596028">
        <w:rPr>
          <w:bCs/>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0A1174" w:rsidRPr="00596028" w:rsidRDefault="000445A6">
      <w:pPr>
        <w:ind w:firstLine="709"/>
        <w:jc w:val="both"/>
        <w:rPr>
          <w:bCs/>
        </w:rPr>
      </w:pPr>
      <w:r w:rsidRPr="00596028">
        <w:rPr>
          <w:bCs/>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A1174" w:rsidRPr="00596028" w:rsidRDefault="000445A6">
      <w:pPr>
        <w:ind w:firstLine="709"/>
        <w:jc w:val="both"/>
        <w:rPr>
          <w:bCs/>
        </w:rPr>
      </w:pPr>
      <w:r w:rsidRPr="00596028">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A1174" w:rsidRPr="00596028" w:rsidRDefault="000445A6">
      <w:pPr>
        <w:ind w:firstLine="709"/>
        <w:jc w:val="both"/>
        <w:rPr>
          <w:bCs/>
        </w:rPr>
      </w:pPr>
      <w:r w:rsidRPr="00596028">
        <w:rPr>
          <w:bCs/>
        </w:rPr>
        <w:t xml:space="preserve">в) представленные документы содержат подчистки и исправления текста; </w:t>
      </w:r>
    </w:p>
    <w:p w:rsidR="000A1174" w:rsidRPr="00596028" w:rsidRDefault="000445A6">
      <w:pPr>
        <w:ind w:firstLine="709"/>
        <w:jc w:val="both"/>
        <w:rPr>
          <w:bCs/>
        </w:rPr>
      </w:pPr>
      <w:r w:rsidRPr="00596028">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A1174" w:rsidRPr="00596028" w:rsidRDefault="000445A6">
      <w:pPr>
        <w:ind w:firstLine="709"/>
        <w:jc w:val="both"/>
        <w:rPr>
          <w:bCs/>
        </w:rPr>
      </w:pPr>
      <w:r w:rsidRPr="00596028">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A1174" w:rsidRPr="00596028" w:rsidRDefault="000445A6">
      <w:pPr>
        <w:ind w:firstLine="709"/>
        <w:jc w:val="both"/>
        <w:rPr>
          <w:bCs/>
        </w:rPr>
      </w:pPr>
      <w:r w:rsidRPr="00596028">
        <w:rPr>
          <w:bCs/>
        </w:rPr>
        <w:t>2.13. Решение об отказе в приеме документов, указанных в пункте 2.9 настоящего Административного регламента, оформляется по р</w:t>
      </w:r>
      <w:r w:rsidRPr="00596028">
        <w:rPr>
          <w:rFonts w:eastAsia="Calibri"/>
          <w:iCs/>
        </w:rPr>
        <w:t xml:space="preserve">екомендуемой </w:t>
      </w:r>
      <w:r w:rsidRPr="00596028">
        <w:rPr>
          <w:bCs/>
        </w:rPr>
        <w:t>форме согласно Приложению № 2 к настоящему Административному регламенту.</w:t>
      </w:r>
    </w:p>
    <w:p w:rsidR="000A1174" w:rsidRPr="00596028" w:rsidRDefault="000445A6">
      <w:pPr>
        <w:ind w:firstLine="709"/>
        <w:jc w:val="both"/>
        <w:rPr>
          <w:bCs/>
        </w:rPr>
      </w:pPr>
      <w:r w:rsidRPr="00596028">
        <w:rPr>
          <w:bCs/>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0A1174" w:rsidRPr="00596028" w:rsidRDefault="000445A6">
      <w:pPr>
        <w:ind w:firstLine="709"/>
        <w:jc w:val="both"/>
        <w:rPr>
          <w:bCs/>
        </w:rPr>
      </w:pPr>
      <w:r w:rsidRPr="00596028">
        <w:rPr>
          <w:bCs/>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0A1174" w:rsidRPr="00596028" w:rsidRDefault="000445A6">
      <w:pPr>
        <w:ind w:firstLine="709"/>
        <w:jc w:val="both"/>
        <w:rPr>
          <w:bCs/>
        </w:rPr>
      </w:pPr>
      <w:r w:rsidRPr="00596028">
        <w:rPr>
          <w:bCs/>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596028">
        <w:rPr>
          <w:rFonts w:eastAsia="Calibri"/>
          <w:iCs/>
        </w:rPr>
        <w:t xml:space="preserve">екомендуемой </w:t>
      </w:r>
      <w:r w:rsidRPr="00596028">
        <w:rPr>
          <w:bCs/>
        </w:rPr>
        <w:t>форме согласно Приложению № 3, с указанием причин возврата, в следующих случаях:</w:t>
      </w:r>
    </w:p>
    <w:p w:rsidR="000A1174" w:rsidRPr="00596028" w:rsidRDefault="000445A6">
      <w:pPr>
        <w:ind w:firstLine="709"/>
        <w:jc w:val="both"/>
        <w:rPr>
          <w:bCs/>
        </w:rPr>
      </w:pPr>
      <w:r w:rsidRPr="00596028">
        <w:rPr>
          <w:bCs/>
        </w:rPr>
        <w:t>а) в уведомлении о планируемом строительстве, уведомлении об изменении параметров отсутствуют сведения, предусмотренные частью 1 статьи 51</w:t>
      </w:r>
      <w:r w:rsidRPr="00596028">
        <w:rPr>
          <w:bCs/>
          <w:vertAlign w:val="superscript"/>
        </w:rPr>
        <w:t xml:space="preserve">1 </w:t>
      </w:r>
      <w:r w:rsidRPr="00596028">
        <w:rPr>
          <w:bCs/>
        </w:rPr>
        <w:t xml:space="preserve">Градостроительного кодекса Российской Федерации </w:t>
      </w:r>
      <w:r w:rsidRPr="00596028">
        <w:t>(Собрание законодательства Российской Федерации, 2005, № 1, ст. 16; 2022, № 1, ст. 45)</w:t>
      </w:r>
      <w:r w:rsidRPr="00596028">
        <w:rPr>
          <w:bCs/>
        </w:rPr>
        <w:t>;</w:t>
      </w:r>
    </w:p>
    <w:p w:rsidR="000A1174" w:rsidRPr="00596028" w:rsidRDefault="000445A6">
      <w:pPr>
        <w:ind w:firstLine="709"/>
        <w:jc w:val="both"/>
        <w:rPr>
          <w:bCs/>
        </w:rPr>
      </w:pPr>
      <w:r w:rsidRPr="00596028">
        <w:rPr>
          <w:bCs/>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0A1174" w:rsidRPr="00596028" w:rsidRDefault="000A1174">
      <w:pPr>
        <w:ind w:firstLine="709"/>
        <w:jc w:val="both"/>
        <w:rPr>
          <w:bCs/>
        </w:rPr>
      </w:pPr>
    </w:p>
    <w:p w:rsidR="000A1174" w:rsidRPr="00596028" w:rsidRDefault="000445A6">
      <w:pPr>
        <w:widowControl w:val="0"/>
        <w:tabs>
          <w:tab w:val="left" w:pos="567"/>
        </w:tabs>
        <w:ind w:firstLine="709"/>
        <w:contextualSpacing/>
        <w:jc w:val="center"/>
        <w:rPr>
          <w:b/>
          <w:bCs/>
        </w:rPr>
      </w:pPr>
      <w:r w:rsidRPr="00596028">
        <w:rPr>
          <w:b/>
          <w:bCs/>
        </w:rPr>
        <w:t xml:space="preserve">Исчерпывающий перечень оснований для приостановления или отказа в предоставлении </w:t>
      </w:r>
      <w:r w:rsidR="00156C46" w:rsidRPr="00596028">
        <w:rPr>
          <w:b/>
          <w:bCs/>
        </w:rPr>
        <w:t>муниципальной</w:t>
      </w:r>
      <w:r w:rsidRPr="00596028">
        <w:rPr>
          <w:b/>
          <w:bCs/>
        </w:rPr>
        <w:t xml:space="preserve"> услуги</w:t>
      </w:r>
    </w:p>
    <w:p w:rsidR="000A1174" w:rsidRPr="00596028" w:rsidRDefault="000A1174">
      <w:pPr>
        <w:ind w:firstLine="709"/>
        <w:jc w:val="both"/>
        <w:rPr>
          <w:bCs/>
        </w:rPr>
      </w:pPr>
    </w:p>
    <w:p w:rsidR="000A1174" w:rsidRPr="00596028" w:rsidRDefault="000445A6">
      <w:pPr>
        <w:ind w:firstLine="709"/>
        <w:jc w:val="both"/>
        <w:rPr>
          <w:bCs/>
        </w:rPr>
      </w:pPr>
      <w:r w:rsidRPr="00596028">
        <w:rPr>
          <w:bCs/>
        </w:rPr>
        <w:t xml:space="preserve">2.17. </w:t>
      </w:r>
      <w:r w:rsidRPr="00596028">
        <w:rPr>
          <w:rFonts w:eastAsia="Calibri"/>
          <w:bCs/>
          <w:lang w:eastAsia="en-US"/>
        </w:rPr>
        <w:t xml:space="preserve">Основания для приостановления предоставления </w:t>
      </w:r>
      <w:r w:rsidR="00156C46" w:rsidRPr="00596028">
        <w:rPr>
          <w:rFonts w:eastAsia="Calibri"/>
          <w:bCs/>
          <w:lang w:eastAsia="en-US"/>
        </w:rPr>
        <w:t>муниципальной</w:t>
      </w:r>
      <w:r w:rsidRPr="00596028">
        <w:rPr>
          <w:rFonts w:eastAsia="Calibri"/>
          <w:bCs/>
          <w:lang w:eastAsia="en-US"/>
        </w:rPr>
        <w:t xml:space="preserve"> услуги отсутствуют</w:t>
      </w:r>
      <w:r w:rsidRPr="00596028">
        <w:rPr>
          <w:bCs/>
        </w:rPr>
        <w:t>.</w:t>
      </w:r>
    </w:p>
    <w:p w:rsidR="000A1174" w:rsidRPr="00596028" w:rsidRDefault="000445A6">
      <w:pPr>
        <w:ind w:firstLine="709"/>
        <w:jc w:val="both"/>
        <w:rPr>
          <w:bCs/>
        </w:rPr>
      </w:pPr>
      <w:r w:rsidRPr="00596028">
        <w:rPr>
          <w:bCs/>
        </w:rPr>
        <w:lastRenderedPageBreak/>
        <w:t xml:space="preserve">Исчерпывающие перечни оснований для направления заявителю решения об отказе в предоставлении </w:t>
      </w:r>
      <w:r w:rsidR="00156C46" w:rsidRPr="00596028">
        <w:rPr>
          <w:bCs/>
        </w:rPr>
        <w:t>муниципальной</w:t>
      </w:r>
      <w:r w:rsidRPr="00596028">
        <w:rPr>
          <w:bCs/>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0A1174" w:rsidRPr="00596028" w:rsidRDefault="000445A6">
      <w:pPr>
        <w:ind w:firstLine="709"/>
        <w:jc w:val="both"/>
        <w:rPr>
          <w:bCs/>
        </w:rPr>
      </w:pPr>
      <w:r w:rsidRPr="00596028">
        <w:rPr>
          <w:bCs/>
        </w:rPr>
        <w:t xml:space="preserve">2.17.1. Исчерпывающий перечень оснований для направления заявителю решения об отказе в предоставлении </w:t>
      </w:r>
      <w:r w:rsidR="00156C46" w:rsidRPr="00596028">
        <w:rPr>
          <w:bCs/>
        </w:rPr>
        <w:t>муниципальной</w:t>
      </w:r>
      <w:r w:rsidRPr="00596028">
        <w:rPr>
          <w:bCs/>
        </w:rPr>
        <w:t xml:space="preserve"> услуги в форме уведомления о несоответствии:</w:t>
      </w:r>
    </w:p>
    <w:p w:rsidR="000A1174" w:rsidRPr="00596028" w:rsidRDefault="000445A6">
      <w:pPr>
        <w:ind w:firstLine="709"/>
        <w:jc w:val="both"/>
        <w:rPr>
          <w:bCs/>
        </w:rPr>
      </w:pPr>
      <w:r w:rsidRPr="00596028">
        <w:rPr>
          <w:bCs/>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596028">
        <w:t>(Собрание законодательства Российской Федерации, 2005, № 1, ст. 16; 2022, № 29, ст. 5317)</w:t>
      </w:r>
      <w:r w:rsidRPr="00596028">
        <w:rPr>
          <w:bCs/>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0A1174" w:rsidRPr="00596028" w:rsidRDefault="000445A6">
      <w:pPr>
        <w:ind w:firstLine="709"/>
        <w:jc w:val="both"/>
        <w:rPr>
          <w:bCs/>
        </w:rPr>
      </w:pPr>
      <w:proofErr w:type="gramStart"/>
      <w:r w:rsidRPr="00596028">
        <w:rPr>
          <w:bC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0A1174" w:rsidRPr="00596028" w:rsidRDefault="000445A6">
      <w:pPr>
        <w:ind w:firstLine="709"/>
        <w:jc w:val="both"/>
        <w:rPr>
          <w:bCs/>
        </w:rPr>
      </w:pPr>
      <w:r w:rsidRPr="00596028">
        <w:rPr>
          <w:bCs/>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0A1174" w:rsidRPr="00596028" w:rsidRDefault="000445A6">
      <w:pPr>
        <w:ind w:firstLine="709"/>
        <w:jc w:val="both"/>
        <w:rPr>
          <w:bCs/>
        </w:rPr>
      </w:pPr>
      <w:r w:rsidRPr="00596028">
        <w:rPr>
          <w:bCs/>
        </w:rPr>
        <w:t>г) в срок, указанный в части 9 статьи 51</w:t>
      </w:r>
      <w:r w:rsidRPr="00596028">
        <w:rPr>
          <w:bCs/>
          <w:vertAlign w:val="superscript"/>
        </w:rPr>
        <w:t>1</w:t>
      </w:r>
      <w:r w:rsidRPr="00596028">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1174" w:rsidRPr="00596028" w:rsidRDefault="000445A6">
      <w:pPr>
        <w:ind w:firstLine="709"/>
        <w:jc w:val="both"/>
        <w:rPr>
          <w:bCs/>
        </w:rPr>
      </w:pPr>
      <w:r w:rsidRPr="00596028">
        <w:rPr>
          <w:bCs/>
        </w:rPr>
        <w:t xml:space="preserve">2.17.2. Исчерпывающий перечень оснований для отказа в исправлении допущенных опечаток и ошибок в уведомлении о соответствии: </w:t>
      </w:r>
    </w:p>
    <w:p w:rsidR="000A1174" w:rsidRPr="00596028" w:rsidRDefault="000445A6">
      <w:pPr>
        <w:ind w:firstLine="709"/>
        <w:jc w:val="both"/>
        <w:rPr>
          <w:bCs/>
        </w:rPr>
      </w:pPr>
      <w:r w:rsidRPr="00596028">
        <w:rPr>
          <w:bCs/>
        </w:rPr>
        <w:t>а) несоответствие заявителя кругу лиц, указанных в пункте 1.2 настоящего Административного регламента;</w:t>
      </w:r>
    </w:p>
    <w:p w:rsidR="000A1174" w:rsidRPr="00596028" w:rsidRDefault="000445A6">
      <w:pPr>
        <w:ind w:firstLine="709"/>
        <w:jc w:val="both"/>
        <w:rPr>
          <w:bCs/>
        </w:rPr>
      </w:pPr>
      <w:r w:rsidRPr="00596028">
        <w:rPr>
          <w:bCs/>
        </w:rPr>
        <w:t>б) отсутствие опечаток и ошибок в уведомлении о соответствии.</w:t>
      </w:r>
    </w:p>
    <w:p w:rsidR="000A1174" w:rsidRPr="00596028" w:rsidRDefault="000445A6">
      <w:pPr>
        <w:ind w:firstLine="709"/>
        <w:jc w:val="both"/>
        <w:rPr>
          <w:bCs/>
        </w:rPr>
      </w:pPr>
      <w:r w:rsidRPr="00596028">
        <w:rPr>
          <w:bCs/>
        </w:rPr>
        <w:t>2.17.3. Исчерпывающий перечень оснований для отказа в выдаче дубликата уведомления о соответствии:</w:t>
      </w:r>
    </w:p>
    <w:p w:rsidR="000A1174" w:rsidRPr="00596028" w:rsidRDefault="000445A6">
      <w:pPr>
        <w:ind w:firstLine="709"/>
        <w:jc w:val="both"/>
        <w:rPr>
          <w:bCs/>
        </w:rPr>
      </w:pPr>
      <w:r w:rsidRPr="00596028">
        <w:rPr>
          <w:bCs/>
        </w:rPr>
        <w:t>несоответствие заявителя кругу лиц, указанных в пункте 1.2 настоящего Административного регламента.</w:t>
      </w:r>
    </w:p>
    <w:p w:rsidR="000A1174" w:rsidRPr="00596028" w:rsidRDefault="000A1174">
      <w:pPr>
        <w:widowControl w:val="0"/>
        <w:ind w:firstLine="567"/>
        <w:jc w:val="center"/>
        <w:rPr>
          <w:b/>
          <w:bCs/>
        </w:rPr>
      </w:pPr>
    </w:p>
    <w:p w:rsidR="000A1174" w:rsidRPr="00596028" w:rsidRDefault="000445A6">
      <w:pPr>
        <w:widowControl w:val="0"/>
        <w:ind w:firstLine="709"/>
        <w:jc w:val="center"/>
        <w:outlineLvl w:val="2"/>
        <w:rPr>
          <w:rFonts w:eastAsia="Calibri"/>
          <w:b/>
        </w:rPr>
      </w:pPr>
      <w:r w:rsidRPr="00596028">
        <w:rPr>
          <w:rFonts w:eastAsia="Calibri"/>
          <w:b/>
        </w:rPr>
        <w:t xml:space="preserve">Размер платы, взимаемой </w:t>
      </w:r>
      <w:r w:rsidR="00156C46" w:rsidRPr="00596028">
        <w:rPr>
          <w:rFonts w:eastAsia="Calibri"/>
          <w:b/>
        </w:rPr>
        <w:t>с заявителя при предоставлении муниципальной</w:t>
      </w:r>
      <w:r w:rsidRPr="00596028">
        <w:rPr>
          <w:rFonts w:eastAsia="Calibri"/>
          <w:b/>
        </w:rPr>
        <w:t xml:space="preserve"> услуги, и способы ее взимания</w:t>
      </w:r>
    </w:p>
    <w:p w:rsidR="000A1174" w:rsidRPr="00596028" w:rsidRDefault="000A1174">
      <w:pPr>
        <w:ind w:firstLine="709"/>
        <w:jc w:val="both"/>
        <w:rPr>
          <w:bCs/>
        </w:rPr>
      </w:pPr>
    </w:p>
    <w:p w:rsidR="000A1174" w:rsidRPr="00596028" w:rsidRDefault="000445A6">
      <w:pPr>
        <w:ind w:firstLine="709"/>
        <w:jc w:val="both"/>
        <w:rPr>
          <w:bCs/>
        </w:rPr>
      </w:pPr>
      <w:r w:rsidRPr="00596028">
        <w:rPr>
          <w:bCs/>
        </w:rPr>
        <w:t>2.18. Предоставление услуги осуществляется без взимания платы.</w:t>
      </w:r>
    </w:p>
    <w:p w:rsidR="000A1174" w:rsidRPr="00596028" w:rsidRDefault="000A1174">
      <w:pPr>
        <w:ind w:firstLine="709"/>
        <w:jc w:val="both"/>
        <w:rPr>
          <w:bCs/>
        </w:rPr>
      </w:pPr>
    </w:p>
    <w:p w:rsidR="000A1174" w:rsidRPr="00596028" w:rsidRDefault="000445A6">
      <w:pPr>
        <w:ind w:firstLine="709"/>
        <w:jc w:val="center"/>
        <w:outlineLvl w:val="0"/>
        <w:rPr>
          <w:b/>
          <w:bCs/>
        </w:rPr>
      </w:pPr>
      <w:r w:rsidRPr="00596028">
        <w:rPr>
          <w:b/>
          <w:bCs/>
        </w:rPr>
        <w:t xml:space="preserve">Максимальный срок ожидания в очереди при подаче запроса о предоставлении </w:t>
      </w:r>
      <w:r w:rsidR="00156C46" w:rsidRPr="00596028">
        <w:rPr>
          <w:b/>
          <w:bCs/>
        </w:rPr>
        <w:t>муниципальной</w:t>
      </w:r>
      <w:r w:rsidRPr="00596028">
        <w:rPr>
          <w:b/>
          <w:bCs/>
        </w:rPr>
        <w:t xml:space="preserve"> услуги и при получении результата предоставления </w:t>
      </w:r>
      <w:r w:rsidR="00156C46" w:rsidRPr="00596028">
        <w:rPr>
          <w:b/>
          <w:bCs/>
        </w:rPr>
        <w:t>муниципальной</w:t>
      </w:r>
      <w:r w:rsidRPr="00596028">
        <w:rPr>
          <w:b/>
          <w:bCs/>
        </w:rPr>
        <w:t xml:space="preserve"> услуги</w:t>
      </w:r>
    </w:p>
    <w:p w:rsidR="000A1174" w:rsidRPr="00596028" w:rsidRDefault="000A1174">
      <w:pPr>
        <w:ind w:firstLine="709"/>
        <w:jc w:val="both"/>
      </w:pPr>
    </w:p>
    <w:p w:rsidR="000A1174" w:rsidRPr="00596028" w:rsidRDefault="000445A6">
      <w:pPr>
        <w:ind w:firstLine="709"/>
        <w:jc w:val="both"/>
        <w:rPr>
          <w:bCs/>
        </w:rPr>
      </w:pPr>
      <w:r w:rsidRPr="00596028">
        <w:rPr>
          <w:bCs/>
        </w:rPr>
        <w:t xml:space="preserve">2.19. Максимальный срок ожидания в очереди при подаче запроса о предоставлении </w:t>
      </w:r>
      <w:r w:rsidR="00156C46" w:rsidRPr="00596028">
        <w:rPr>
          <w:bCs/>
        </w:rPr>
        <w:t>муниципальной</w:t>
      </w:r>
      <w:r w:rsidRPr="00596028">
        <w:rPr>
          <w:bCs/>
        </w:rPr>
        <w:t xml:space="preserve"> услуги и при получении результата предоставления </w:t>
      </w:r>
      <w:r w:rsidR="00156C46" w:rsidRPr="00596028">
        <w:rPr>
          <w:bCs/>
        </w:rPr>
        <w:t>муниципальной</w:t>
      </w:r>
      <w:r w:rsidRPr="00596028">
        <w:rPr>
          <w:bCs/>
        </w:rPr>
        <w:t xml:space="preserve"> услуги в уполномоченном органе или многофункциональном центре составляет не более пятнадцати минут.</w:t>
      </w:r>
    </w:p>
    <w:p w:rsidR="000A1174" w:rsidRPr="00596028" w:rsidRDefault="000A1174">
      <w:pPr>
        <w:ind w:firstLine="709"/>
        <w:jc w:val="both"/>
        <w:rPr>
          <w:bCs/>
        </w:rPr>
      </w:pPr>
    </w:p>
    <w:p w:rsidR="000A1174" w:rsidRPr="00596028" w:rsidRDefault="000445A6">
      <w:pPr>
        <w:widowControl w:val="0"/>
        <w:ind w:firstLine="709"/>
        <w:jc w:val="center"/>
        <w:rPr>
          <w:rFonts w:eastAsia="Calibri"/>
          <w:b/>
          <w:bCs/>
        </w:rPr>
      </w:pPr>
      <w:r w:rsidRPr="00596028">
        <w:rPr>
          <w:rFonts w:eastAsia="Calibri"/>
          <w:b/>
          <w:bCs/>
        </w:rPr>
        <w:t xml:space="preserve">Срок регистрации запроса заявителя о предоставлении </w:t>
      </w:r>
      <w:r w:rsidR="00156C46" w:rsidRPr="00596028">
        <w:rPr>
          <w:rFonts w:eastAsia="Calibri"/>
          <w:b/>
          <w:bCs/>
        </w:rPr>
        <w:t>муниципальной</w:t>
      </w:r>
      <w:r w:rsidRPr="00596028">
        <w:rPr>
          <w:rFonts w:eastAsia="Calibri"/>
          <w:b/>
          <w:bCs/>
        </w:rPr>
        <w:t xml:space="preserve"> услуги</w:t>
      </w:r>
    </w:p>
    <w:p w:rsidR="000A1174" w:rsidRPr="00596028" w:rsidRDefault="000A1174">
      <w:pPr>
        <w:ind w:firstLine="709"/>
        <w:jc w:val="both"/>
        <w:rPr>
          <w:bCs/>
        </w:rPr>
      </w:pPr>
    </w:p>
    <w:p w:rsidR="000A1174" w:rsidRPr="00596028" w:rsidRDefault="000445A6">
      <w:pPr>
        <w:ind w:firstLine="709"/>
        <w:jc w:val="both"/>
        <w:rPr>
          <w:bCs/>
        </w:rPr>
      </w:pPr>
      <w:r w:rsidRPr="00596028">
        <w:rPr>
          <w:bCs/>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A1174" w:rsidRPr="00596028" w:rsidRDefault="000445A6">
      <w:pPr>
        <w:ind w:firstLine="709"/>
        <w:jc w:val="both"/>
        <w:rPr>
          <w:bCs/>
        </w:rPr>
      </w:pPr>
      <w:r w:rsidRPr="00596028">
        <w:rPr>
          <w:bCs/>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A1174" w:rsidRPr="00596028" w:rsidRDefault="000445A6">
      <w:pPr>
        <w:ind w:firstLine="709"/>
        <w:jc w:val="both"/>
        <w:rPr>
          <w:bCs/>
        </w:rPr>
      </w:pPr>
      <w:r w:rsidRPr="00596028">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A1174" w:rsidRPr="00596028" w:rsidRDefault="000A1174">
      <w:pPr>
        <w:ind w:firstLine="709"/>
        <w:jc w:val="both"/>
        <w:rPr>
          <w:bCs/>
        </w:rPr>
      </w:pPr>
    </w:p>
    <w:p w:rsidR="000A1174" w:rsidRPr="00596028" w:rsidRDefault="000445A6">
      <w:pPr>
        <w:jc w:val="center"/>
        <w:rPr>
          <w:b/>
        </w:rPr>
      </w:pPr>
      <w:r w:rsidRPr="00596028">
        <w:rPr>
          <w:b/>
        </w:rPr>
        <w:t xml:space="preserve">Требования к помещениям, в которых предоставляется </w:t>
      </w:r>
      <w:r w:rsidR="00156C46" w:rsidRPr="00596028">
        <w:rPr>
          <w:b/>
        </w:rPr>
        <w:t xml:space="preserve">муниципальная </w:t>
      </w:r>
      <w:r w:rsidRPr="00596028">
        <w:rPr>
          <w:b/>
        </w:rPr>
        <w:t>услуга</w:t>
      </w:r>
    </w:p>
    <w:p w:rsidR="000A1174" w:rsidRPr="00596028" w:rsidRDefault="000A1174">
      <w:pPr>
        <w:ind w:firstLine="709"/>
        <w:jc w:val="both"/>
        <w:rPr>
          <w:bCs/>
        </w:rPr>
      </w:pPr>
    </w:p>
    <w:p w:rsidR="000A1174" w:rsidRPr="00596028" w:rsidRDefault="000445A6">
      <w:pPr>
        <w:widowControl w:val="0"/>
        <w:ind w:firstLine="709"/>
        <w:jc w:val="both"/>
      </w:pPr>
      <w:r w:rsidRPr="00596028">
        <w:t xml:space="preserve">2.21. Местоположение административных зданий, в которых осуществляется прием </w:t>
      </w:r>
      <w:r w:rsidRPr="00596028">
        <w:rPr>
          <w:bCs/>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596028">
        <w:t xml:space="preserve"> и документов, необходимых для предоставления </w:t>
      </w:r>
      <w:r w:rsidR="00156C46" w:rsidRPr="00596028">
        <w:t>муниципальной</w:t>
      </w:r>
      <w:r w:rsidRPr="00596028">
        <w:t xml:space="preserve"> услуги, а также выдача результатов предоставления </w:t>
      </w:r>
      <w:r w:rsidR="00156C46" w:rsidRPr="00596028">
        <w:t>муниципальной</w:t>
      </w:r>
      <w:r w:rsidRPr="00596028">
        <w:t xml:space="preserve"> услуги, должно обеспечивать удобство для граждан с точки зрения пешеходной доступности от остановок общественного транспорта.</w:t>
      </w:r>
    </w:p>
    <w:p w:rsidR="000A1174" w:rsidRPr="00596028" w:rsidRDefault="000445A6">
      <w:pPr>
        <w:widowControl w:val="0"/>
        <w:tabs>
          <w:tab w:val="left" w:pos="567"/>
        </w:tabs>
        <w:ind w:firstLine="709"/>
        <w:contextualSpacing/>
        <w:jc w:val="both"/>
      </w:pPr>
      <w:r w:rsidRPr="0059602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1174" w:rsidRPr="00596028" w:rsidRDefault="000445A6">
      <w:pPr>
        <w:widowControl w:val="0"/>
        <w:ind w:firstLine="709"/>
        <w:jc w:val="both"/>
        <w:rPr>
          <w:strike/>
        </w:rPr>
      </w:pPr>
      <w:r w:rsidRPr="00596028">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1174" w:rsidRPr="00596028" w:rsidRDefault="000445A6">
      <w:pPr>
        <w:widowControl w:val="0"/>
        <w:ind w:firstLine="709"/>
        <w:jc w:val="both"/>
      </w:pPr>
      <w:r w:rsidRPr="0059602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56C46" w:rsidRPr="00596028">
        <w:t>муниципальная</w:t>
      </w:r>
      <w:r w:rsidRPr="00596028">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1174" w:rsidRPr="00596028" w:rsidRDefault="000445A6">
      <w:pPr>
        <w:widowControl w:val="0"/>
        <w:ind w:firstLine="709"/>
        <w:jc w:val="both"/>
      </w:pPr>
      <w:r w:rsidRPr="00596028">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0A1174" w:rsidRPr="00596028" w:rsidRDefault="000445A6">
      <w:pPr>
        <w:widowControl w:val="0"/>
        <w:tabs>
          <w:tab w:val="left" w:pos="567"/>
          <w:tab w:val="left" w:pos="1134"/>
        </w:tabs>
        <w:ind w:left="709"/>
        <w:contextualSpacing/>
        <w:jc w:val="both"/>
      </w:pPr>
      <w:r w:rsidRPr="00596028">
        <w:t>наименование;</w:t>
      </w:r>
    </w:p>
    <w:p w:rsidR="000A1174" w:rsidRPr="00596028" w:rsidRDefault="000445A6">
      <w:pPr>
        <w:widowControl w:val="0"/>
        <w:tabs>
          <w:tab w:val="left" w:pos="567"/>
          <w:tab w:val="left" w:pos="1134"/>
        </w:tabs>
        <w:ind w:left="709"/>
        <w:contextualSpacing/>
        <w:jc w:val="both"/>
      </w:pPr>
      <w:r w:rsidRPr="00596028">
        <w:t>местонахождение и юридический адрес;</w:t>
      </w:r>
    </w:p>
    <w:p w:rsidR="000A1174" w:rsidRPr="00596028" w:rsidRDefault="000445A6">
      <w:pPr>
        <w:widowControl w:val="0"/>
        <w:tabs>
          <w:tab w:val="left" w:pos="567"/>
          <w:tab w:val="left" w:pos="1134"/>
        </w:tabs>
        <w:ind w:left="709"/>
        <w:contextualSpacing/>
        <w:jc w:val="both"/>
      </w:pPr>
      <w:r w:rsidRPr="00596028">
        <w:t>режим работы;</w:t>
      </w:r>
    </w:p>
    <w:p w:rsidR="000A1174" w:rsidRPr="00596028" w:rsidRDefault="000445A6">
      <w:pPr>
        <w:widowControl w:val="0"/>
        <w:tabs>
          <w:tab w:val="left" w:pos="567"/>
          <w:tab w:val="left" w:pos="1134"/>
        </w:tabs>
        <w:ind w:left="709"/>
        <w:contextualSpacing/>
        <w:jc w:val="both"/>
      </w:pPr>
      <w:r w:rsidRPr="00596028">
        <w:t>график приема;</w:t>
      </w:r>
    </w:p>
    <w:p w:rsidR="000A1174" w:rsidRPr="00596028" w:rsidRDefault="000445A6">
      <w:pPr>
        <w:widowControl w:val="0"/>
        <w:tabs>
          <w:tab w:val="left" w:pos="567"/>
          <w:tab w:val="left" w:pos="1134"/>
        </w:tabs>
        <w:ind w:left="709"/>
        <w:contextualSpacing/>
        <w:jc w:val="both"/>
      </w:pPr>
      <w:r w:rsidRPr="00596028">
        <w:t>номера телефонов для справок.</w:t>
      </w:r>
    </w:p>
    <w:p w:rsidR="000A1174" w:rsidRPr="00596028" w:rsidRDefault="000445A6">
      <w:pPr>
        <w:widowControl w:val="0"/>
        <w:ind w:firstLine="709"/>
        <w:jc w:val="both"/>
      </w:pPr>
      <w:r w:rsidRPr="00596028">
        <w:t xml:space="preserve">Помещения, в которых предоставляется </w:t>
      </w:r>
      <w:r w:rsidR="00156C46" w:rsidRPr="00596028">
        <w:t>муниципальная</w:t>
      </w:r>
      <w:r w:rsidRPr="00596028">
        <w:t xml:space="preserve"> услуга, должны соответствовать санитарно-эпидемиологическим правилам и нормативам.</w:t>
      </w:r>
    </w:p>
    <w:p w:rsidR="000A1174" w:rsidRPr="00596028" w:rsidRDefault="000445A6">
      <w:pPr>
        <w:widowControl w:val="0"/>
        <w:ind w:firstLine="709"/>
        <w:jc w:val="both"/>
      </w:pPr>
      <w:r w:rsidRPr="00596028">
        <w:t xml:space="preserve">Помещения, в которых предоставляется </w:t>
      </w:r>
      <w:r w:rsidR="00156C46" w:rsidRPr="00596028">
        <w:t>муниципальная</w:t>
      </w:r>
      <w:r w:rsidRPr="00596028">
        <w:t xml:space="preserve"> услуга, оснащаются:</w:t>
      </w:r>
    </w:p>
    <w:p w:rsidR="000A1174" w:rsidRPr="00596028" w:rsidRDefault="000445A6">
      <w:pPr>
        <w:widowControl w:val="0"/>
        <w:ind w:firstLine="709"/>
        <w:jc w:val="both"/>
      </w:pPr>
      <w:r w:rsidRPr="00596028">
        <w:t>противопожарной системой и средствами пожаротушения;</w:t>
      </w:r>
    </w:p>
    <w:p w:rsidR="000A1174" w:rsidRPr="00596028" w:rsidRDefault="000445A6">
      <w:pPr>
        <w:widowControl w:val="0"/>
        <w:ind w:firstLine="709"/>
        <w:jc w:val="both"/>
      </w:pPr>
      <w:r w:rsidRPr="00596028">
        <w:t>системой оповещения о возникновении чрезвычайной ситуации;</w:t>
      </w:r>
    </w:p>
    <w:p w:rsidR="000A1174" w:rsidRPr="00596028" w:rsidRDefault="000445A6">
      <w:pPr>
        <w:widowControl w:val="0"/>
        <w:ind w:firstLine="709"/>
        <w:jc w:val="both"/>
      </w:pPr>
      <w:r w:rsidRPr="00596028">
        <w:t>средствами оказания первой медицинской помощи;</w:t>
      </w:r>
    </w:p>
    <w:p w:rsidR="000A1174" w:rsidRPr="00596028" w:rsidRDefault="000445A6">
      <w:pPr>
        <w:widowControl w:val="0"/>
        <w:ind w:firstLine="709"/>
        <w:jc w:val="both"/>
      </w:pPr>
      <w:r w:rsidRPr="00596028">
        <w:t>туалетными комнатами для посетителей.</w:t>
      </w:r>
    </w:p>
    <w:p w:rsidR="000A1174" w:rsidRPr="00596028" w:rsidRDefault="000445A6">
      <w:pPr>
        <w:widowControl w:val="0"/>
        <w:ind w:firstLine="709"/>
        <w:jc w:val="both"/>
      </w:pPr>
      <w:r w:rsidRPr="0059602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1174" w:rsidRPr="00596028" w:rsidRDefault="000445A6">
      <w:pPr>
        <w:widowControl w:val="0"/>
        <w:ind w:firstLine="709"/>
        <w:jc w:val="both"/>
      </w:pPr>
      <w:r w:rsidRPr="0059602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1174" w:rsidRPr="00596028" w:rsidRDefault="000445A6">
      <w:pPr>
        <w:widowControl w:val="0"/>
        <w:ind w:firstLine="709"/>
        <w:jc w:val="both"/>
      </w:pPr>
      <w:r w:rsidRPr="00596028">
        <w:t xml:space="preserve">Места для заполнения уведомлений </w:t>
      </w:r>
      <w:r w:rsidRPr="00596028">
        <w:rPr>
          <w:bCs/>
        </w:rPr>
        <w:t>о планируемом строительстве, уведомлении об изменении параметров</w:t>
      </w:r>
      <w:r w:rsidRPr="00596028">
        <w:t xml:space="preserve">, </w:t>
      </w:r>
      <w:r w:rsidRPr="00596028">
        <w:rPr>
          <w:bCs/>
        </w:rPr>
        <w:t>заявлений о выдаче дубликата, заявлений об исправлении допущенных опечаток и ошибок</w:t>
      </w:r>
      <w:r w:rsidRPr="00596028">
        <w:t xml:space="preserve"> оборудуются стульями, столами (стойками), бланками уведомлений </w:t>
      </w:r>
      <w:r w:rsidRPr="00596028">
        <w:rPr>
          <w:bCs/>
        </w:rPr>
        <w:t>о планируемом строительстве, уведомлении об изменении параметров</w:t>
      </w:r>
      <w:r w:rsidRPr="00596028">
        <w:t xml:space="preserve">, </w:t>
      </w:r>
      <w:r w:rsidRPr="00596028">
        <w:rPr>
          <w:bCs/>
        </w:rPr>
        <w:t>заявлений о выдаче дубликата, заявлений об исправлении допущенных опечаток и ошибок</w:t>
      </w:r>
      <w:r w:rsidRPr="00596028">
        <w:t>, письменными принадлежностями.</w:t>
      </w:r>
    </w:p>
    <w:p w:rsidR="000A1174" w:rsidRPr="00596028" w:rsidRDefault="000445A6">
      <w:pPr>
        <w:widowControl w:val="0"/>
        <w:ind w:firstLine="709"/>
        <w:jc w:val="both"/>
      </w:pPr>
      <w:r w:rsidRPr="00596028">
        <w:t>Места приема заявителей оборудуются информационными табличками (вывесками) с указанием:</w:t>
      </w:r>
    </w:p>
    <w:p w:rsidR="000A1174" w:rsidRPr="00596028" w:rsidRDefault="000445A6">
      <w:pPr>
        <w:widowControl w:val="0"/>
        <w:ind w:firstLine="709"/>
        <w:jc w:val="both"/>
      </w:pPr>
      <w:r w:rsidRPr="00596028">
        <w:t>номера кабинета и наименования отдела;</w:t>
      </w:r>
    </w:p>
    <w:p w:rsidR="000A1174" w:rsidRPr="00596028" w:rsidRDefault="000445A6">
      <w:pPr>
        <w:widowControl w:val="0"/>
        <w:ind w:firstLine="709"/>
        <w:jc w:val="both"/>
      </w:pPr>
      <w:r w:rsidRPr="00596028">
        <w:t>фамилии, имени и отчества (последнее – при наличии), должности ответственного лица за прием документов;</w:t>
      </w:r>
    </w:p>
    <w:p w:rsidR="000A1174" w:rsidRPr="00596028" w:rsidRDefault="000445A6">
      <w:pPr>
        <w:widowControl w:val="0"/>
        <w:ind w:firstLine="709"/>
        <w:jc w:val="both"/>
      </w:pPr>
      <w:r w:rsidRPr="00596028">
        <w:t>графика приема заявителей.</w:t>
      </w:r>
    </w:p>
    <w:p w:rsidR="000A1174" w:rsidRPr="00596028" w:rsidRDefault="000445A6">
      <w:pPr>
        <w:widowControl w:val="0"/>
        <w:ind w:firstLine="709"/>
        <w:jc w:val="both"/>
      </w:pPr>
      <w:r w:rsidRPr="0059602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1174" w:rsidRPr="00596028" w:rsidRDefault="000445A6">
      <w:pPr>
        <w:widowControl w:val="0"/>
        <w:ind w:firstLine="709"/>
        <w:jc w:val="both"/>
      </w:pPr>
      <w:r w:rsidRPr="0059602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1174" w:rsidRPr="00596028" w:rsidRDefault="000445A6">
      <w:pPr>
        <w:widowControl w:val="0"/>
        <w:ind w:firstLine="709"/>
        <w:jc w:val="both"/>
      </w:pPr>
      <w:r w:rsidRPr="00596028">
        <w:t xml:space="preserve">При предоставлении </w:t>
      </w:r>
      <w:r w:rsidR="00156C46" w:rsidRPr="00596028">
        <w:t>муниципальной</w:t>
      </w:r>
      <w:r w:rsidRPr="00596028">
        <w:t xml:space="preserve"> услуги инвалидам обеспечиваются:</w:t>
      </w:r>
    </w:p>
    <w:p w:rsidR="000A1174" w:rsidRPr="00596028" w:rsidRDefault="000445A6">
      <w:pPr>
        <w:widowControl w:val="0"/>
        <w:ind w:firstLine="709"/>
        <w:jc w:val="both"/>
      </w:pPr>
      <w:r w:rsidRPr="00596028">
        <w:t xml:space="preserve">возможность беспрепятственного доступа к объекту (зданию, помещению), в котором предоставляется </w:t>
      </w:r>
      <w:r w:rsidR="00156C46" w:rsidRPr="00596028">
        <w:t>муниципальная</w:t>
      </w:r>
      <w:r w:rsidRPr="00596028">
        <w:t xml:space="preserve"> услуга;</w:t>
      </w:r>
    </w:p>
    <w:p w:rsidR="000A1174" w:rsidRPr="00596028" w:rsidRDefault="000445A6">
      <w:pPr>
        <w:widowControl w:val="0"/>
        <w:ind w:firstLine="709"/>
        <w:jc w:val="both"/>
      </w:pPr>
      <w:r w:rsidRPr="00596028">
        <w:t>возможность самостоятельного передвижения по территории, на которой расположены здания и помещ</w:t>
      </w:r>
      <w:r w:rsidR="00156C46" w:rsidRPr="00596028">
        <w:t>ения, в которых предоставляется муниципальная</w:t>
      </w:r>
      <w:r w:rsidRPr="00596028">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A1174" w:rsidRPr="00596028" w:rsidRDefault="000445A6">
      <w:pPr>
        <w:widowControl w:val="0"/>
        <w:ind w:firstLine="709"/>
        <w:jc w:val="both"/>
      </w:pPr>
      <w:r w:rsidRPr="00596028">
        <w:t>сопровождение инвалидов, имеющих стойкие расстройства функции зрения и самостоятельного передвижения;</w:t>
      </w:r>
    </w:p>
    <w:p w:rsidR="000A1174" w:rsidRPr="00596028" w:rsidRDefault="000445A6">
      <w:pPr>
        <w:widowControl w:val="0"/>
        <w:ind w:firstLine="709"/>
        <w:jc w:val="both"/>
      </w:pPr>
      <w:r w:rsidRPr="00596028">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56C46" w:rsidRPr="00596028">
        <w:t>муниципальная</w:t>
      </w:r>
      <w:r w:rsidRPr="00596028">
        <w:t xml:space="preserve"> услуга, и к </w:t>
      </w:r>
      <w:r w:rsidR="00156C46" w:rsidRPr="00596028">
        <w:t>муниципальной</w:t>
      </w:r>
      <w:r w:rsidRPr="00596028">
        <w:t xml:space="preserve"> услуге с учетом ограничений их жизнедеятельности;</w:t>
      </w:r>
    </w:p>
    <w:p w:rsidR="000A1174" w:rsidRPr="00596028" w:rsidRDefault="000445A6">
      <w:pPr>
        <w:widowControl w:val="0"/>
        <w:ind w:firstLine="709"/>
        <w:jc w:val="both"/>
      </w:pPr>
      <w:r w:rsidRPr="00596028">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596028">
        <w:lastRenderedPageBreak/>
        <w:t>рельефно-точечным шрифтом Брайля;</w:t>
      </w:r>
    </w:p>
    <w:p w:rsidR="000A1174" w:rsidRPr="00596028" w:rsidRDefault="000445A6">
      <w:pPr>
        <w:widowControl w:val="0"/>
        <w:ind w:firstLine="709"/>
        <w:jc w:val="both"/>
      </w:pPr>
      <w:r w:rsidRPr="00596028">
        <w:t xml:space="preserve">допуск </w:t>
      </w:r>
      <w:proofErr w:type="spellStart"/>
      <w:r w:rsidRPr="00596028">
        <w:t>сурдопереводчика</w:t>
      </w:r>
      <w:proofErr w:type="spellEnd"/>
      <w:r w:rsidRPr="00596028">
        <w:t xml:space="preserve"> и </w:t>
      </w:r>
      <w:proofErr w:type="spellStart"/>
      <w:r w:rsidRPr="00596028">
        <w:t>тифлосурдопереводчика</w:t>
      </w:r>
      <w:proofErr w:type="spellEnd"/>
      <w:r w:rsidRPr="00596028">
        <w:t>;</w:t>
      </w:r>
    </w:p>
    <w:p w:rsidR="000A1174" w:rsidRPr="00596028" w:rsidRDefault="000445A6">
      <w:pPr>
        <w:widowControl w:val="0"/>
        <w:ind w:firstLine="709"/>
        <w:jc w:val="both"/>
        <w:rPr>
          <w:strike/>
        </w:rPr>
      </w:pPr>
      <w:r w:rsidRPr="00596028">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156C46" w:rsidRPr="00596028">
        <w:t>муниципальная</w:t>
      </w:r>
      <w:proofErr w:type="gramEnd"/>
      <w:r w:rsidRPr="00596028">
        <w:t xml:space="preserve"> услуги;</w:t>
      </w:r>
    </w:p>
    <w:p w:rsidR="000A1174" w:rsidRPr="00596028" w:rsidRDefault="000445A6">
      <w:pPr>
        <w:widowControl w:val="0"/>
        <w:ind w:firstLine="709"/>
        <w:jc w:val="both"/>
      </w:pPr>
      <w:r w:rsidRPr="00596028">
        <w:t>оказание инвалидам помощи в преодолении барьеров, мешающих получению ими государственных и муниципальных услуг наравне с другими лицами.</w:t>
      </w:r>
    </w:p>
    <w:p w:rsidR="000A1174" w:rsidRPr="00596028" w:rsidRDefault="000A1174">
      <w:pPr>
        <w:widowControl w:val="0"/>
        <w:ind w:firstLine="709"/>
        <w:jc w:val="both"/>
      </w:pPr>
    </w:p>
    <w:p w:rsidR="000A1174" w:rsidRPr="00596028" w:rsidRDefault="000445A6">
      <w:pPr>
        <w:jc w:val="center"/>
        <w:rPr>
          <w:b/>
          <w:bCs/>
        </w:rPr>
      </w:pPr>
      <w:r w:rsidRPr="00596028">
        <w:rPr>
          <w:b/>
          <w:bCs/>
        </w:rPr>
        <w:t xml:space="preserve">Показатели качества и доступности </w:t>
      </w:r>
      <w:r w:rsidR="00156C46" w:rsidRPr="00596028">
        <w:rPr>
          <w:b/>
          <w:bCs/>
        </w:rPr>
        <w:t>муниципальной</w:t>
      </w:r>
      <w:r w:rsidRPr="00596028">
        <w:rPr>
          <w:b/>
          <w:bCs/>
        </w:rPr>
        <w:t xml:space="preserve"> услуги</w:t>
      </w:r>
    </w:p>
    <w:p w:rsidR="000A1174" w:rsidRPr="00596028" w:rsidRDefault="000A1174">
      <w:pPr>
        <w:widowControl w:val="0"/>
        <w:ind w:firstLine="709"/>
        <w:jc w:val="both"/>
      </w:pPr>
    </w:p>
    <w:p w:rsidR="000A1174" w:rsidRPr="00596028" w:rsidRDefault="000445A6">
      <w:pPr>
        <w:ind w:firstLine="709"/>
        <w:jc w:val="both"/>
        <w:rPr>
          <w:bCs/>
        </w:rPr>
      </w:pPr>
      <w:r w:rsidRPr="00596028">
        <w:rPr>
          <w:bCs/>
        </w:rPr>
        <w:t xml:space="preserve">2.22. Основными показателями доступности предоставления </w:t>
      </w:r>
      <w:r w:rsidR="00156C46" w:rsidRPr="00596028">
        <w:rPr>
          <w:bCs/>
        </w:rPr>
        <w:t>муниципальной</w:t>
      </w:r>
      <w:r w:rsidRPr="00596028">
        <w:rPr>
          <w:bCs/>
        </w:rPr>
        <w:t xml:space="preserve"> услуги являются:</w:t>
      </w:r>
    </w:p>
    <w:p w:rsidR="000A1174" w:rsidRPr="00596028" w:rsidRDefault="000445A6">
      <w:pPr>
        <w:ind w:firstLine="709"/>
        <w:jc w:val="both"/>
        <w:rPr>
          <w:bCs/>
        </w:rPr>
      </w:pPr>
      <w:r w:rsidRPr="00596028">
        <w:rPr>
          <w:bCs/>
        </w:rPr>
        <w:t xml:space="preserve">наличие полной и понятной информации о порядке, сроках и ходе предоставления </w:t>
      </w:r>
      <w:r w:rsidR="00156C46" w:rsidRPr="00596028">
        <w:rPr>
          <w:bCs/>
        </w:rPr>
        <w:t>муниципальной</w:t>
      </w:r>
      <w:r w:rsidRPr="00596028">
        <w:rPr>
          <w:bCs/>
        </w:rPr>
        <w:t xml:space="preserve"> услуги в информационно-телекоммуникационных сетях общего пользования (в том числе в сети "Интернет");</w:t>
      </w:r>
    </w:p>
    <w:p w:rsidR="000A1174" w:rsidRPr="00596028" w:rsidRDefault="000445A6">
      <w:pPr>
        <w:ind w:firstLine="709"/>
        <w:jc w:val="both"/>
        <w:rPr>
          <w:bCs/>
        </w:rPr>
      </w:pPr>
      <w:r w:rsidRPr="00596028">
        <w:rPr>
          <w:bCs/>
        </w:rPr>
        <w:t xml:space="preserve">возможность получения заявителем уведомлений о предоставлении </w:t>
      </w:r>
      <w:r w:rsidR="00156C46" w:rsidRPr="00596028">
        <w:rPr>
          <w:bCs/>
        </w:rPr>
        <w:t>муниципальной</w:t>
      </w:r>
      <w:r w:rsidRPr="00596028">
        <w:rPr>
          <w:bCs/>
        </w:rPr>
        <w:t xml:space="preserve"> услуги с помощью Единого портала,</w:t>
      </w:r>
      <w:r w:rsidRPr="00596028">
        <w:t xml:space="preserve"> </w:t>
      </w:r>
      <w:r w:rsidRPr="00596028">
        <w:rPr>
          <w:bCs/>
        </w:rPr>
        <w:t>регионального портала;</w:t>
      </w:r>
    </w:p>
    <w:p w:rsidR="000A1174" w:rsidRPr="00596028" w:rsidRDefault="000445A6">
      <w:pPr>
        <w:ind w:firstLine="709"/>
        <w:jc w:val="both"/>
        <w:rPr>
          <w:bCs/>
        </w:rPr>
      </w:pPr>
      <w:r w:rsidRPr="00596028">
        <w:rPr>
          <w:bCs/>
        </w:rPr>
        <w:t xml:space="preserve">возможность получения информации о ходе предоставления </w:t>
      </w:r>
      <w:r w:rsidR="00156C46" w:rsidRPr="00596028">
        <w:rPr>
          <w:bCs/>
        </w:rPr>
        <w:t>муниципальной</w:t>
      </w:r>
      <w:r w:rsidRPr="00596028">
        <w:rPr>
          <w:bCs/>
        </w:rPr>
        <w:t xml:space="preserve"> услуги, в том числе с использованием информационно-коммуникационных технологий;</w:t>
      </w:r>
    </w:p>
    <w:p w:rsidR="000A1174" w:rsidRPr="00596028" w:rsidRDefault="000445A6">
      <w:pPr>
        <w:widowControl w:val="0"/>
        <w:ind w:firstLine="709"/>
        <w:jc w:val="both"/>
        <w:rPr>
          <w:rFonts w:eastAsia="Calibri"/>
        </w:rPr>
      </w:pPr>
      <w:r w:rsidRPr="00596028">
        <w:rPr>
          <w:rFonts w:eastAsia="Calibri"/>
        </w:rPr>
        <w:t>доступность электронных форм документов, необходимых для предоставления услуги;</w:t>
      </w:r>
    </w:p>
    <w:p w:rsidR="000A1174" w:rsidRPr="00596028" w:rsidRDefault="000445A6">
      <w:pPr>
        <w:widowControl w:val="0"/>
        <w:ind w:firstLine="709"/>
        <w:jc w:val="both"/>
        <w:rPr>
          <w:rFonts w:eastAsia="Calibri"/>
        </w:rPr>
      </w:pPr>
      <w:r w:rsidRPr="00596028">
        <w:rPr>
          <w:rFonts w:eastAsia="Calibri"/>
        </w:rPr>
        <w:t>возможность подачи уведомлений, заявлений и прилагаемых к ним документов в электронной форме.</w:t>
      </w:r>
    </w:p>
    <w:p w:rsidR="000A1174" w:rsidRPr="00596028" w:rsidRDefault="000445A6">
      <w:pPr>
        <w:ind w:firstLine="709"/>
        <w:jc w:val="both"/>
        <w:rPr>
          <w:bCs/>
        </w:rPr>
      </w:pPr>
      <w:r w:rsidRPr="00596028">
        <w:rPr>
          <w:bCs/>
        </w:rPr>
        <w:t xml:space="preserve">2.23. Основными показателями качества предоставления </w:t>
      </w:r>
      <w:r w:rsidR="00156C46" w:rsidRPr="00596028">
        <w:rPr>
          <w:bCs/>
        </w:rPr>
        <w:t>муниципальной</w:t>
      </w:r>
      <w:r w:rsidRPr="00596028">
        <w:rPr>
          <w:bCs/>
        </w:rPr>
        <w:t xml:space="preserve"> услуги являются:</w:t>
      </w:r>
    </w:p>
    <w:p w:rsidR="000A1174" w:rsidRPr="00596028" w:rsidRDefault="000445A6">
      <w:pPr>
        <w:ind w:firstLine="709"/>
        <w:jc w:val="both"/>
        <w:rPr>
          <w:bCs/>
        </w:rPr>
      </w:pPr>
      <w:r w:rsidRPr="00596028">
        <w:rPr>
          <w:bCs/>
        </w:rPr>
        <w:t xml:space="preserve">своевременность предоставления </w:t>
      </w:r>
      <w:r w:rsidR="00156C46" w:rsidRPr="00596028">
        <w:rPr>
          <w:bCs/>
        </w:rPr>
        <w:t>муниципальной</w:t>
      </w:r>
      <w:r w:rsidRPr="00596028">
        <w:rPr>
          <w:bCs/>
        </w:rPr>
        <w:t xml:space="preserve"> услуги в соответствии со стандартом ее предоставления, установленным настоящим Административным регламентом;</w:t>
      </w:r>
    </w:p>
    <w:p w:rsidR="000A1174" w:rsidRPr="00596028" w:rsidRDefault="000445A6">
      <w:pPr>
        <w:ind w:firstLine="709"/>
        <w:jc w:val="both"/>
        <w:rPr>
          <w:bCs/>
        </w:rPr>
      </w:pPr>
      <w:r w:rsidRPr="00596028">
        <w:rPr>
          <w:bCs/>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A1174" w:rsidRPr="00596028" w:rsidRDefault="000445A6">
      <w:pPr>
        <w:ind w:firstLine="709"/>
        <w:jc w:val="both"/>
        <w:rPr>
          <w:bCs/>
        </w:rPr>
      </w:pPr>
      <w:r w:rsidRPr="00596028">
        <w:rPr>
          <w:bCs/>
        </w:rPr>
        <w:t>отсутствие обоснованных жалоб на действия (бездействие) сотрудников и их некорректное (невнимательное) отношение к заявителям;</w:t>
      </w:r>
    </w:p>
    <w:p w:rsidR="000A1174" w:rsidRPr="00596028" w:rsidRDefault="000445A6">
      <w:pPr>
        <w:ind w:firstLine="709"/>
        <w:jc w:val="both"/>
        <w:rPr>
          <w:bCs/>
        </w:rPr>
      </w:pPr>
      <w:r w:rsidRPr="00596028">
        <w:rPr>
          <w:bCs/>
        </w:rPr>
        <w:t>отсутствие нарушений установленных сроков в процессе предоставления муниципальной услуги;</w:t>
      </w:r>
    </w:p>
    <w:p w:rsidR="000A1174" w:rsidRPr="00596028" w:rsidRDefault="000445A6">
      <w:pPr>
        <w:ind w:firstLine="709"/>
        <w:jc w:val="both"/>
        <w:rPr>
          <w:bCs/>
        </w:rPr>
      </w:pPr>
      <w:r w:rsidRPr="00596028">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56C46" w:rsidRPr="00596028">
        <w:rPr>
          <w:bCs/>
        </w:rPr>
        <w:t>муниципальной</w:t>
      </w:r>
      <w:r w:rsidRPr="00596028">
        <w:rPr>
          <w:bCs/>
        </w:rPr>
        <w:t xml:space="preserve"> услуги, по </w:t>
      </w:r>
      <w:proofErr w:type="gramStart"/>
      <w:r w:rsidRPr="00596028">
        <w:rPr>
          <w:bCs/>
        </w:rPr>
        <w:t>итогам</w:t>
      </w:r>
      <w:proofErr w:type="gramEnd"/>
      <w:r w:rsidRPr="00596028">
        <w:rPr>
          <w:bCs/>
        </w:rPr>
        <w:t xml:space="preserve"> рассмотрения которых вынесены решения об удовлетворении (частичном удовлетворении) требований заявителей.</w:t>
      </w:r>
    </w:p>
    <w:p w:rsidR="000A1174" w:rsidRPr="00596028" w:rsidRDefault="000A1174">
      <w:pPr>
        <w:ind w:firstLine="709"/>
        <w:jc w:val="both"/>
      </w:pPr>
    </w:p>
    <w:p w:rsidR="000A1174" w:rsidRPr="00596028" w:rsidRDefault="000445A6" w:rsidP="00596028">
      <w:pPr>
        <w:ind w:firstLine="709"/>
        <w:jc w:val="center"/>
        <w:rPr>
          <w:b/>
          <w:bCs/>
        </w:rPr>
      </w:pPr>
      <w:r w:rsidRPr="00596028">
        <w:rPr>
          <w:b/>
          <w:bCs/>
        </w:rPr>
        <w:t xml:space="preserve">Иные требования к предоставлению </w:t>
      </w:r>
      <w:r w:rsidR="00596028">
        <w:rPr>
          <w:b/>
          <w:bCs/>
        </w:rPr>
        <w:t xml:space="preserve"> </w:t>
      </w:r>
      <w:r w:rsidR="00156C46" w:rsidRPr="00596028">
        <w:rPr>
          <w:b/>
          <w:bCs/>
        </w:rPr>
        <w:t>муниципальной</w:t>
      </w:r>
      <w:r w:rsidRPr="00596028">
        <w:rPr>
          <w:b/>
          <w:bCs/>
        </w:rPr>
        <w:t xml:space="preserve"> услуги </w:t>
      </w:r>
    </w:p>
    <w:p w:rsidR="000A1174" w:rsidRPr="00596028" w:rsidRDefault="000A1174">
      <w:pPr>
        <w:ind w:firstLine="709"/>
        <w:jc w:val="both"/>
        <w:rPr>
          <w:bCs/>
        </w:rPr>
      </w:pPr>
    </w:p>
    <w:p w:rsidR="000A1174" w:rsidRPr="00596028" w:rsidRDefault="000445A6">
      <w:pPr>
        <w:ind w:firstLine="709"/>
        <w:jc w:val="both"/>
      </w:pPr>
      <w:r w:rsidRPr="00596028">
        <w:t xml:space="preserve">2.24. Услуги, необходимые и обязательные для предоставления </w:t>
      </w:r>
      <w:r w:rsidR="00156C46" w:rsidRPr="00596028">
        <w:t>муниципальной</w:t>
      </w:r>
      <w:r w:rsidRPr="00596028">
        <w:t xml:space="preserve"> услуги, отсутствуют.</w:t>
      </w:r>
    </w:p>
    <w:p w:rsidR="00156C46" w:rsidRPr="00596028" w:rsidRDefault="000445A6">
      <w:pPr>
        <w:widowControl w:val="0"/>
        <w:ind w:firstLine="709"/>
        <w:jc w:val="center"/>
        <w:rPr>
          <w:rFonts w:eastAsia="Calibri"/>
        </w:rPr>
      </w:pPr>
      <w:r w:rsidRPr="00596028">
        <w:t>2.25. Информационные системы, используемые для предоставления муниципально</w:t>
      </w:r>
      <w:r w:rsidR="00156C46" w:rsidRPr="00596028">
        <w:t>й</w:t>
      </w:r>
      <w:r w:rsidRPr="00596028">
        <w:t xml:space="preserve"> услуги</w:t>
      </w:r>
      <w:r w:rsidRPr="00596028">
        <w:rPr>
          <w:rFonts w:eastAsia="Calibri"/>
        </w:rPr>
        <w:t>: Единый портал, региональный портал.</w:t>
      </w:r>
    </w:p>
    <w:p w:rsidR="00156C46" w:rsidRPr="00596028" w:rsidRDefault="00156C46">
      <w:pPr>
        <w:widowControl w:val="0"/>
        <w:ind w:firstLine="709"/>
        <w:jc w:val="center"/>
        <w:rPr>
          <w:b/>
        </w:rPr>
      </w:pPr>
    </w:p>
    <w:p w:rsidR="000A1174" w:rsidRPr="00596028" w:rsidRDefault="000445A6">
      <w:pPr>
        <w:widowControl w:val="0"/>
        <w:ind w:firstLine="709"/>
        <w:jc w:val="center"/>
        <w:rPr>
          <w:b/>
        </w:rPr>
      </w:pPr>
      <w:r w:rsidRPr="00596028">
        <w:rPr>
          <w:b/>
        </w:rPr>
        <w:t xml:space="preserve">Раздел </w:t>
      </w:r>
      <w:r w:rsidRPr="00596028">
        <w:rPr>
          <w:b/>
          <w:lang w:val="en-US"/>
        </w:rPr>
        <w:t>III</w:t>
      </w:r>
      <w:r w:rsidRPr="00596028">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1174" w:rsidRPr="00596028" w:rsidRDefault="000A1174">
      <w:pPr>
        <w:widowControl w:val="0"/>
        <w:ind w:firstLine="709"/>
        <w:jc w:val="both"/>
      </w:pPr>
    </w:p>
    <w:p w:rsidR="000A1174" w:rsidRPr="00596028" w:rsidRDefault="000445A6">
      <w:pPr>
        <w:pStyle w:val="ConsPlusTitle"/>
        <w:jc w:val="center"/>
        <w:outlineLvl w:val="2"/>
        <w:rPr>
          <w:rFonts w:ascii="Times New Roman" w:hAnsi="Times New Roman"/>
        </w:rPr>
      </w:pPr>
      <w:r w:rsidRPr="00596028">
        <w:rPr>
          <w:rFonts w:ascii="Times New Roman" w:hAnsi="Times New Roman"/>
        </w:rPr>
        <w:t xml:space="preserve">Перечень вариантов предоставления </w:t>
      </w:r>
      <w:r w:rsidR="00156C46" w:rsidRPr="00596028">
        <w:rPr>
          <w:rFonts w:ascii="Times New Roman" w:hAnsi="Times New Roman"/>
        </w:rPr>
        <w:t>муниципальной</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услуги, </w:t>
      </w:r>
      <w:proofErr w:type="gramStart"/>
      <w:r w:rsidRPr="00596028">
        <w:rPr>
          <w:rFonts w:ascii="Times New Roman" w:hAnsi="Times New Roman"/>
        </w:rPr>
        <w:t>включающий</w:t>
      </w:r>
      <w:proofErr w:type="gramEnd"/>
      <w:r w:rsidRPr="00596028">
        <w:rPr>
          <w:rFonts w:ascii="Times New Roman" w:hAnsi="Times New Roman"/>
        </w:rPr>
        <w:t xml:space="preserve"> в том числе варианты предоставления</w:t>
      </w:r>
    </w:p>
    <w:p w:rsidR="000A1174" w:rsidRPr="00596028" w:rsidRDefault="00156C46">
      <w:pPr>
        <w:pStyle w:val="ConsPlusTitle"/>
        <w:jc w:val="center"/>
        <w:rPr>
          <w:rFonts w:ascii="Times New Roman" w:hAnsi="Times New Roman"/>
        </w:rPr>
      </w:pPr>
      <w:r w:rsidRPr="00596028">
        <w:rPr>
          <w:rFonts w:ascii="Times New Roman" w:hAnsi="Times New Roman"/>
        </w:rPr>
        <w:t>муниципальной</w:t>
      </w:r>
      <w:r w:rsidR="000445A6" w:rsidRPr="00596028">
        <w:rPr>
          <w:rFonts w:ascii="Times New Roman" w:hAnsi="Times New Roman"/>
        </w:rPr>
        <w:t xml:space="preserve"> услуги, </w:t>
      </w:r>
      <w:proofErr w:type="gramStart"/>
      <w:r w:rsidR="000445A6" w:rsidRPr="00596028">
        <w:rPr>
          <w:rFonts w:ascii="Times New Roman" w:hAnsi="Times New Roman"/>
        </w:rPr>
        <w:t>необходимый</w:t>
      </w:r>
      <w:proofErr w:type="gramEnd"/>
      <w:r w:rsidR="000445A6" w:rsidRPr="00596028">
        <w:rPr>
          <w:rFonts w:ascii="Times New Roman" w:hAnsi="Times New Roman"/>
        </w:rPr>
        <w:t xml:space="preserve"> для исправления</w:t>
      </w:r>
    </w:p>
    <w:p w:rsidR="000A1174" w:rsidRPr="00596028" w:rsidRDefault="000445A6">
      <w:pPr>
        <w:pStyle w:val="ConsPlusTitle"/>
        <w:jc w:val="center"/>
        <w:rPr>
          <w:rFonts w:ascii="Times New Roman" w:hAnsi="Times New Roman"/>
        </w:rPr>
      </w:pPr>
      <w:proofErr w:type="gramStart"/>
      <w:r w:rsidRPr="00596028">
        <w:rPr>
          <w:rFonts w:ascii="Times New Roman" w:hAnsi="Times New Roman"/>
        </w:rPr>
        <w:t>допущенных опечаток и ошибок в выданных в результате</w:t>
      </w:r>
      <w:proofErr w:type="gramEnd"/>
    </w:p>
    <w:p w:rsidR="000A1174" w:rsidRPr="00596028" w:rsidRDefault="000445A6">
      <w:pPr>
        <w:pStyle w:val="ConsPlusTitle"/>
        <w:jc w:val="center"/>
        <w:rPr>
          <w:rFonts w:ascii="Times New Roman" w:hAnsi="Times New Roman"/>
        </w:rPr>
      </w:pPr>
      <w:r w:rsidRPr="00596028">
        <w:rPr>
          <w:rFonts w:ascii="Times New Roman" w:hAnsi="Times New Roman"/>
        </w:rPr>
        <w:t xml:space="preserve">предоставления </w:t>
      </w:r>
      <w:r w:rsidR="00156C46" w:rsidRPr="00596028">
        <w:rPr>
          <w:rFonts w:ascii="Times New Roman" w:hAnsi="Times New Roman"/>
        </w:rPr>
        <w:t>муниципальной</w:t>
      </w:r>
      <w:r w:rsidRPr="00596028">
        <w:rPr>
          <w:rFonts w:ascii="Times New Roman" w:hAnsi="Times New Roman"/>
        </w:rPr>
        <w:t xml:space="preserve"> услуги </w:t>
      </w:r>
      <w:proofErr w:type="gramStart"/>
      <w:r w:rsidRPr="00596028">
        <w:rPr>
          <w:rFonts w:ascii="Times New Roman" w:hAnsi="Times New Roman"/>
        </w:rPr>
        <w:t>документах</w:t>
      </w:r>
      <w:proofErr w:type="gramEnd"/>
      <w:r w:rsidRPr="00596028">
        <w:rPr>
          <w:rFonts w:ascii="Times New Roman" w:hAnsi="Times New Roman"/>
        </w:rPr>
        <w:t xml:space="preserve"> и созданных реестровых записях, для </w:t>
      </w:r>
      <w:r w:rsidRPr="00596028">
        <w:rPr>
          <w:rFonts w:ascii="Times New Roman" w:hAnsi="Times New Roman"/>
        </w:rPr>
        <w:lastRenderedPageBreak/>
        <w:t>выдачи дубликата документа,</w:t>
      </w:r>
    </w:p>
    <w:p w:rsidR="000A1174" w:rsidRPr="00596028" w:rsidRDefault="000445A6">
      <w:pPr>
        <w:pStyle w:val="ConsPlusTitle"/>
        <w:jc w:val="center"/>
        <w:rPr>
          <w:rFonts w:ascii="Times New Roman" w:hAnsi="Times New Roman"/>
        </w:rPr>
      </w:pPr>
      <w:r w:rsidRPr="00596028">
        <w:rPr>
          <w:rFonts w:ascii="Times New Roman" w:hAnsi="Times New Roman"/>
        </w:rPr>
        <w:t>выданного по результатам предоставления му</w:t>
      </w:r>
      <w:r w:rsidR="00156C46" w:rsidRPr="00596028">
        <w:rPr>
          <w:rFonts w:ascii="Times New Roman" w:hAnsi="Times New Roman"/>
        </w:rPr>
        <w:t>ниципальной</w:t>
      </w:r>
      <w:r w:rsidRPr="00596028">
        <w:rPr>
          <w:rFonts w:ascii="Times New Roman" w:hAnsi="Times New Roman"/>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0A1174" w:rsidRPr="00596028" w:rsidRDefault="000445A6" w:rsidP="00156C46">
      <w:pPr>
        <w:pStyle w:val="ConsPlusTitle"/>
        <w:jc w:val="center"/>
        <w:rPr>
          <w:rFonts w:ascii="Times New Roman" w:hAnsi="Times New Roman"/>
        </w:rPr>
      </w:pPr>
      <w:r w:rsidRPr="00596028">
        <w:rPr>
          <w:rFonts w:ascii="Times New Roman" w:hAnsi="Times New Roman"/>
        </w:rPr>
        <w:t xml:space="preserve">о предоставлении </w:t>
      </w:r>
      <w:r w:rsidR="00156C46" w:rsidRPr="00596028">
        <w:rPr>
          <w:rFonts w:ascii="Times New Roman" w:hAnsi="Times New Roman"/>
        </w:rPr>
        <w:t xml:space="preserve">муниципальной </w:t>
      </w:r>
      <w:r w:rsidRPr="00596028">
        <w:rPr>
          <w:rFonts w:ascii="Times New Roman" w:hAnsi="Times New Roman"/>
        </w:rPr>
        <w:t>услуги без рассмотрения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156C46"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1174" w:rsidRPr="00596028" w:rsidRDefault="000445A6">
      <w:pPr>
        <w:pStyle w:val="ConsPlusNormal"/>
        <w:ind w:firstLine="540"/>
        <w:jc w:val="both"/>
        <w:rPr>
          <w:sz w:val="24"/>
          <w:szCs w:val="24"/>
        </w:rPr>
      </w:pPr>
      <w:r w:rsidRPr="00596028">
        <w:rPr>
          <w:sz w:val="24"/>
          <w:szCs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1174" w:rsidRPr="00596028" w:rsidRDefault="000445A6">
      <w:pPr>
        <w:pStyle w:val="ConsPlusNormal"/>
        <w:ind w:firstLine="540"/>
        <w:jc w:val="both"/>
        <w:rPr>
          <w:sz w:val="24"/>
          <w:szCs w:val="24"/>
        </w:rPr>
      </w:pPr>
      <w:r w:rsidRPr="00596028">
        <w:rPr>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1174" w:rsidRPr="00596028" w:rsidRDefault="000445A6">
      <w:pPr>
        <w:pStyle w:val="ConsPlusNormal"/>
        <w:ind w:firstLine="540"/>
        <w:jc w:val="both"/>
        <w:rPr>
          <w:sz w:val="24"/>
          <w:szCs w:val="24"/>
        </w:rPr>
      </w:pPr>
      <w:r w:rsidRPr="00596028">
        <w:rPr>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A1174" w:rsidRPr="00596028" w:rsidRDefault="000A1174">
      <w:pPr>
        <w:pStyle w:val="ConsPlusNormal"/>
        <w:jc w:val="both"/>
        <w:rPr>
          <w:sz w:val="24"/>
          <w:szCs w:val="24"/>
        </w:rPr>
      </w:pPr>
    </w:p>
    <w:p w:rsidR="000A1174" w:rsidRPr="00596028" w:rsidRDefault="000445A6">
      <w:pPr>
        <w:pStyle w:val="ConsPlusTitle"/>
        <w:jc w:val="center"/>
        <w:outlineLvl w:val="2"/>
        <w:rPr>
          <w:rFonts w:ascii="Times New Roman" w:hAnsi="Times New Roman"/>
        </w:rPr>
      </w:pPr>
      <w:r w:rsidRPr="00596028">
        <w:rPr>
          <w:rFonts w:ascii="Times New Roman" w:hAnsi="Times New Roman"/>
        </w:rPr>
        <w:t>Описание административной процедуры профилирования заявителя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3.2. Вариант предоставления </w:t>
      </w:r>
      <w:r w:rsidR="00156C46" w:rsidRPr="00596028">
        <w:rPr>
          <w:sz w:val="24"/>
          <w:szCs w:val="24"/>
        </w:rPr>
        <w:t>муниципальной</w:t>
      </w:r>
      <w:r w:rsidRPr="00596028">
        <w:rPr>
          <w:sz w:val="24"/>
          <w:szCs w:val="24"/>
        </w:rPr>
        <w:t xml:space="preserve"> услуги определяется в зависимости от результата предоставления услуги, за предоставлением которой обратился заявитель.</w:t>
      </w:r>
    </w:p>
    <w:p w:rsidR="000A1174" w:rsidRPr="00596028" w:rsidRDefault="000445A6">
      <w:pPr>
        <w:pStyle w:val="ConsPlusNormal"/>
        <w:ind w:firstLine="540"/>
        <w:jc w:val="both"/>
        <w:rPr>
          <w:sz w:val="24"/>
          <w:szCs w:val="24"/>
        </w:rPr>
      </w:pPr>
      <w:r w:rsidRPr="00596028">
        <w:rPr>
          <w:sz w:val="24"/>
          <w:szCs w:val="24"/>
        </w:rPr>
        <w:t>Вариант предоставления муниципально</w:t>
      </w:r>
      <w:r w:rsidR="00156C46" w:rsidRPr="00596028">
        <w:rPr>
          <w:sz w:val="24"/>
          <w:szCs w:val="24"/>
        </w:rPr>
        <w:t>й</w:t>
      </w:r>
      <w:r w:rsidRPr="00596028">
        <w:rPr>
          <w:sz w:val="24"/>
          <w:szCs w:val="24"/>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156C46" w:rsidRPr="00596028">
        <w:rPr>
          <w:sz w:val="24"/>
          <w:szCs w:val="24"/>
        </w:rPr>
        <w:t>муниципальной</w:t>
      </w:r>
      <w:r w:rsidRPr="00596028">
        <w:rPr>
          <w:sz w:val="24"/>
          <w:szCs w:val="24"/>
        </w:rPr>
        <w:t xml:space="preserve"> услуги, за предоставлением которого обратился заявитель.</w:t>
      </w:r>
    </w:p>
    <w:p w:rsidR="000A1174" w:rsidRPr="00596028" w:rsidRDefault="000A1174">
      <w:pPr>
        <w:pStyle w:val="ConsPlusNormal"/>
        <w:jc w:val="both"/>
        <w:rPr>
          <w:sz w:val="24"/>
          <w:szCs w:val="24"/>
        </w:rPr>
      </w:pPr>
    </w:p>
    <w:p w:rsidR="000A1174" w:rsidRPr="00596028" w:rsidRDefault="000445A6">
      <w:pPr>
        <w:pStyle w:val="ConsPlusTitle"/>
        <w:jc w:val="center"/>
        <w:outlineLvl w:val="2"/>
        <w:rPr>
          <w:rFonts w:ascii="Times New Roman" w:hAnsi="Times New Roman"/>
        </w:rPr>
      </w:pPr>
      <w:r w:rsidRPr="00596028">
        <w:rPr>
          <w:rFonts w:ascii="Times New Roman" w:hAnsi="Times New Roman"/>
        </w:rPr>
        <w:t>Подразделы, содержащие описание вариантов предоставления</w:t>
      </w:r>
    </w:p>
    <w:p w:rsidR="000A1174" w:rsidRPr="00596028" w:rsidRDefault="00156C46">
      <w:pPr>
        <w:pStyle w:val="ConsPlusTitle"/>
        <w:jc w:val="center"/>
        <w:rPr>
          <w:rFonts w:ascii="Times New Roman" w:hAnsi="Times New Roman"/>
        </w:rPr>
      </w:pPr>
      <w:r w:rsidRPr="00596028">
        <w:rPr>
          <w:rFonts w:ascii="Times New Roman" w:hAnsi="Times New Roman"/>
        </w:rPr>
        <w:t>муниципальной</w:t>
      </w:r>
      <w:r w:rsidR="000445A6"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Title"/>
        <w:jc w:val="center"/>
        <w:outlineLvl w:val="3"/>
        <w:rPr>
          <w:rFonts w:ascii="Times New Roman" w:hAnsi="Times New Roman"/>
        </w:rPr>
      </w:pPr>
      <w:r w:rsidRPr="00596028">
        <w:rPr>
          <w:rFonts w:ascii="Times New Roman" w:hAnsi="Times New Roman"/>
        </w:rPr>
        <w:t>Вариант 1</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3.3. Результат предоставления </w:t>
      </w:r>
      <w:r w:rsidR="00C953BA" w:rsidRPr="00596028">
        <w:rPr>
          <w:sz w:val="24"/>
          <w:szCs w:val="24"/>
        </w:rPr>
        <w:t>муниципальной</w:t>
      </w:r>
      <w:r w:rsidRPr="00596028">
        <w:rPr>
          <w:sz w:val="24"/>
          <w:szCs w:val="24"/>
        </w:rPr>
        <w:t xml:space="preserve"> услуги указан в подпункте "а" пункта 2.3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pPr>
        <w:pStyle w:val="ConsPlusTitle"/>
        <w:jc w:val="center"/>
        <w:outlineLvl w:val="4"/>
        <w:rPr>
          <w:rFonts w:ascii="Times New Roman" w:hAnsi="Times New Roman"/>
        </w:rPr>
      </w:pPr>
      <w:r w:rsidRPr="00596028">
        <w:rPr>
          <w:rFonts w:ascii="Times New Roman" w:hAnsi="Times New Roman"/>
        </w:rPr>
        <w:t>Перечень и описание административных процедур предоставления</w:t>
      </w:r>
    </w:p>
    <w:p w:rsidR="000A1174" w:rsidRPr="00596028" w:rsidRDefault="00C953BA">
      <w:pPr>
        <w:pStyle w:val="ConsPlusTitle"/>
        <w:jc w:val="center"/>
        <w:rPr>
          <w:rFonts w:ascii="Times New Roman" w:hAnsi="Times New Roman"/>
        </w:rPr>
      </w:pPr>
      <w:r w:rsidRPr="00596028">
        <w:rPr>
          <w:rFonts w:ascii="Times New Roman" w:hAnsi="Times New Roman"/>
        </w:rPr>
        <w:t>муниципальной</w:t>
      </w:r>
      <w:r w:rsidR="000445A6"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Прием запроса и документов и (или) информации, необходимых</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для предоставления </w:t>
      </w:r>
      <w:r w:rsidR="00C953BA"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3.4. Основанием для начала административной процедуры является поступление в уполномоченный орган </w:t>
      </w:r>
      <w:r w:rsidRPr="00596028">
        <w:rPr>
          <w:bCs/>
          <w:sz w:val="24"/>
          <w:szCs w:val="24"/>
        </w:rPr>
        <w:t>уведомления о планируемом строительстве</w:t>
      </w:r>
      <w:r w:rsidRPr="00596028">
        <w:rPr>
          <w:sz w:val="24"/>
          <w:szCs w:val="24"/>
        </w:rPr>
        <w:t xml:space="preserve"> и документов, предусмотренных подпунктами "б" - "е" пункта 2.9, пунктом 2.10 настоящего </w:t>
      </w:r>
      <w:r w:rsidRPr="00596028">
        <w:rPr>
          <w:sz w:val="24"/>
          <w:szCs w:val="24"/>
        </w:rPr>
        <w:lastRenderedPageBreak/>
        <w:t>Административного регламента, одним из способов, установленных пунктом 2.11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 Основания для принятия решения об отказе в приеме </w:t>
      </w:r>
      <w:r w:rsidRPr="00596028">
        <w:rPr>
          <w:bCs/>
          <w:sz w:val="24"/>
          <w:szCs w:val="24"/>
        </w:rPr>
        <w:t>уведомления о планируемом строительстве</w:t>
      </w:r>
      <w:r w:rsidRPr="00596028">
        <w:rPr>
          <w:sz w:val="24"/>
          <w:szCs w:val="24"/>
        </w:rPr>
        <w:t xml:space="preserve"> и документов, необходимых для предоставления </w:t>
      </w:r>
      <w:r w:rsidR="00C953BA" w:rsidRPr="00596028">
        <w:rPr>
          <w:sz w:val="24"/>
          <w:szCs w:val="24"/>
        </w:rPr>
        <w:t xml:space="preserve">муниципальной </w:t>
      </w:r>
      <w:r w:rsidRPr="00596028">
        <w:rPr>
          <w:sz w:val="24"/>
          <w:szCs w:val="24"/>
        </w:rPr>
        <w:t xml:space="preserve"> услуги, в том числе представленных в электронной форме:</w:t>
      </w:r>
    </w:p>
    <w:p w:rsidR="000A1174" w:rsidRPr="00596028" w:rsidRDefault="000445A6">
      <w:pPr>
        <w:ind w:firstLine="709"/>
        <w:jc w:val="both"/>
        <w:rPr>
          <w:bCs/>
        </w:rPr>
      </w:pPr>
      <w:r w:rsidRPr="00596028">
        <w:rPr>
          <w:bCs/>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0A1174" w:rsidRPr="00596028" w:rsidRDefault="000445A6">
      <w:pPr>
        <w:ind w:firstLine="709"/>
        <w:jc w:val="both"/>
        <w:rPr>
          <w:bCs/>
        </w:rPr>
      </w:pPr>
      <w:r w:rsidRPr="00596028">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A1174" w:rsidRPr="00596028" w:rsidRDefault="000445A6">
      <w:pPr>
        <w:ind w:firstLine="709"/>
        <w:jc w:val="both"/>
        <w:rPr>
          <w:bCs/>
        </w:rPr>
      </w:pPr>
      <w:r w:rsidRPr="00596028">
        <w:rPr>
          <w:bCs/>
        </w:rPr>
        <w:t xml:space="preserve">в) представленные документы содержат подчистки и исправления текста; </w:t>
      </w:r>
    </w:p>
    <w:p w:rsidR="000A1174" w:rsidRPr="00596028" w:rsidRDefault="000445A6">
      <w:pPr>
        <w:ind w:firstLine="709"/>
        <w:jc w:val="both"/>
        <w:rPr>
          <w:bCs/>
        </w:rPr>
      </w:pPr>
      <w:r w:rsidRPr="00596028">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A1174" w:rsidRPr="00596028" w:rsidRDefault="000445A6">
      <w:pPr>
        <w:ind w:firstLine="709"/>
        <w:jc w:val="both"/>
        <w:rPr>
          <w:bCs/>
        </w:rPr>
      </w:pPr>
      <w:r w:rsidRPr="00596028">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A1174" w:rsidRPr="00596028" w:rsidRDefault="000445A6">
      <w:pPr>
        <w:ind w:firstLine="709"/>
        <w:jc w:val="both"/>
        <w:rPr>
          <w:bCs/>
        </w:rPr>
      </w:pPr>
      <w:r w:rsidRPr="00596028">
        <w:t xml:space="preserve">3.8.1. </w:t>
      </w:r>
      <w:r w:rsidRPr="00596028">
        <w:rPr>
          <w:bCs/>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596028">
        <w:rPr>
          <w:rFonts w:eastAsia="Calibri"/>
          <w:iCs/>
        </w:rPr>
        <w:t xml:space="preserve">екомендуемой </w:t>
      </w:r>
      <w:r w:rsidRPr="00596028">
        <w:rPr>
          <w:bCs/>
        </w:rPr>
        <w:t>форме согласно Приложению № 3, с указанием причин возврата, в следующих случаях:</w:t>
      </w:r>
    </w:p>
    <w:p w:rsidR="000A1174" w:rsidRPr="00596028" w:rsidRDefault="000445A6">
      <w:pPr>
        <w:ind w:firstLine="709"/>
        <w:jc w:val="both"/>
        <w:rPr>
          <w:bCs/>
        </w:rPr>
      </w:pPr>
      <w:r w:rsidRPr="00596028">
        <w:rPr>
          <w:bCs/>
        </w:rPr>
        <w:t>а) в уведомлении о планируемом строительстве отсутствуют сведения, предусмотренные частью 1 статьи 51</w:t>
      </w:r>
      <w:r w:rsidRPr="00596028">
        <w:rPr>
          <w:bCs/>
          <w:vertAlign w:val="superscript"/>
        </w:rPr>
        <w:t xml:space="preserve">1 </w:t>
      </w:r>
      <w:r w:rsidRPr="00596028">
        <w:rPr>
          <w:bCs/>
        </w:rPr>
        <w:t>Градостроительного кодекса Российской Федерации;</w:t>
      </w:r>
    </w:p>
    <w:p w:rsidR="000A1174" w:rsidRPr="00596028" w:rsidRDefault="000445A6">
      <w:pPr>
        <w:ind w:firstLine="709"/>
        <w:jc w:val="both"/>
        <w:rPr>
          <w:bCs/>
        </w:rPr>
      </w:pPr>
      <w:r w:rsidRPr="00596028">
        <w:rPr>
          <w:bCs/>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3.8.2. В приеме уведомления </w:t>
      </w:r>
      <w:r w:rsidRPr="00596028">
        <w:rPr>
          <w:bCs/>
          <w:sz w:val="24"/>
          <w:szCs w:val="24"/>
        </w:rPr>
        <w:t>о планируемом строительстве</w:t>
      </w:r>
      <w:r w:rsidRPr="00596028">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0A1174" w:rsidRPr="00596028" w:rsidRDefault="000445A6">
      <w:pPr>
        <w:ind w:firstLine="567"/>
        <w:jc w:val="both"/>
      </w:pPr>
      <w:r w:rsidRPr="00596028">
        <w:rPr>
          <w:bCs/>
        </w:rPr>
        <w:t>Многофункциональный центр</w:t>
      </w:r>
      <w:r w:rsidR="00596028">
        <w:rPr>
          <w:bCs/>
        </w:rPr>
        <w:t xml:space="preserve"> участвует</w:t>
      </w:r>
      <w:r w:rsidRPr="00596028">
        <w:rPr>
          <w:bCs/>
        </w:rPr>
        <w:t xml:space="preserve"> в </w:t>
      </w:r>
      <w:r w:rsidRPr="00596028">
        <w:t>приеме уведомления о планируемом строительстве.</w:t>
      </w:r>
    </w:p>
    <w:p w:rsidR="000A1174" w:rsidRPr="00596028" w:rsidRDefault="000445A6">
      <w:pPr>
        <w:pStyle w:val="ConsPlusNormal"/>
        <w:ind w:firstLine="540"/>
        <w:jc w:val="both"/>
        <w:rPr>
          <w:sz w:val="24"/>
          <w:szCs w:val="24"/>
        </w:rPr>
      </w:pPr>
      <w:r w:rsidRPr="00596028">
        <w:rPr>
          <w:sz w:val="24"/>
          <w:szCs w:val="24"/>
        </w:rPr>
        <w:t xml:space="preserve">3.9. Возможность получения </w:t>
      </w:r>
      <w:r w:rsidR="00C953BA" w:rsidRPr="00596028">
        <w:rPr>
          <w:sz w:val="24"/>
          <w:szCs w:val="24"/>
        </w:rPr>
        <w:t>муниципальной</w:t>
      </w:r>
      <w:r w:rsidRPr="00596028">
        <w:rPr>
          <w:sz w:val="24"/>
          <w:szCs w:val="24"/>
        </w:rPr>
        <w:t xml:space="preserve"> услуги по экстерриториальному принципу отсутствует.</w:t>
      </w:r>
    </w:p>
    <w:p w:rsidR="000A1174" w:rsidRPr="00596028" w:rsidRDefault="000445A6">
      <w:pPr>
        <w:pStyle w:val="ConsPlusNormal"/>
        <w:ind w:firstLine="540"/>
        <w:jc w:val="both"/>
        <w:rPr>
          <w:sz w:val="24"/>
          <w:szCs w:val="24"/>
        </w:rPr>
      </w:pPr>
      <w:r w:rsidRPr="00596028">
        <w:rPr>
          <w:sz w:val="24"/>
          <w:szCs w:val="24"/>
        </w:rPr>
        <w:t xml:space="preserve">3.10. </w:t>
      </w:r>
      <w:r w:rsidRPr="00596028">
        <w:rPr>
          <w:bCs/>
          <w:sz w:val="24"/>
          <w:szCs w:val="24"/>
        </w:rPr>
        <w:t>Уведомление о планируемом строительстве</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w:t>
      </w:r>
      <w:r w:rsidRPr="00596028">
        <w:rPr>
          <w:sz w:val="24"/>
          <w:szCs w:val="24"/>
        </w:rPr>
        <w:lastRenderedPageBreak/>
        <w:t>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bCs/>
          <w:sz w:val="24"/>
          <w:szCs w:val="24"/>
        </w:rPr>
        <w:t>Уведомление о планируемом строительстве</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0A1174" w:rsidRPr="00596028" w:rsidRDefault="000445A6">
      <w:pPr>
        <w:pStyle w:val="ConsPlusNormal"/>
        <w:ind w:firstLine="540"/>
        <w:jc w:val="both"/>
        <w:rPr>
          <w:sz w:val="24"/>
          <w:szCs w:val="24"/>
        </w:rPr>
      </w:pPr>
      <w:r w:rsidRPr="00596028">
        <w:rPr>
          <w:bCs/>
          <w:sz w:val="24"/>
          <w:szCs w:val="24"/>
        </w:rPr>
        <w:t>Уведомление о планируемом строительстве</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A1174" w:rsidRPr="00596028" w:rsidRDefault="000445A6">
      <w:pPr>
        <w:pStyle w:val="ConsPlusNormal"/>
        <w:ind w:firstLine="540"/>
        <w:jc w:val="both"/>
        <w:rPr>
          <w:sz w:val="24"/>
          <w:szCs w:val="24"/>
        </w:rPr>
      </w:pPr>
      <w:r w:rsidRPr="00596028">
        <w:rPr>
          <w:sz w:val="24"/>
          <w:szCs w:val="24"/>
        </w:rPr>
        <w:t xml:space="preserve">3.11. Для приема </w:t>
      </w:r>
      <w:r w:rsidRPr="00596028">
        <w:rPr>
          <w:bCs/>
          <w:sz w:val="24"/>
          <w:szCs w:val="24"/>
        </w:rPr>
        <w:t>уведомления о планируемом строительстве</w:t>
      </w:r>
      <w:r w:rsidRPr="00596028">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0A1174" w:rsidRPr="00596028" w:rsidRDefault="000445A6">
      <w:pPr>
        <w:pStyle w:val="ConsPlusNormal"/>
        <w:ind w:firstLine="540"/>
        <w:jc w:val="both"/>
        <w:rPr>
          <w:sz w:val="24"/>
          <w:szCs w:val="24"/>
        </w:rPr>
      </w:pPr>
      <w:r w:rsidRPr="00596028">
        <w:rPr>
          <w:sz w:val="24"/>
          <w:szCs w:val="24"/>
        </w:rPr>
        <w:t xml:space="preserve">Для возможности подачи </w:t>
      </w:r>
      <w:r w:rsidRPr="00596028">
        <w:rPr>
          <w:bCs/>
          <w:sz w:val="24"/>
          <w:szCs w:val="24"/>
        </w:rPr>
        <w:t>уведомления о планируемом строительстве</w:t>
      </w:r>
      <w:r w:rsidRPr="00596028">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A1174" w:rsidRPr="00596028" w:rsidRDefault="000445A6">
      <w:pPr>
        <w:pStyle w:val="ConsPlusNormal"/>
        <w:ind w:firstLine="540"/>
        <w:jc w:val="both"/>
        <w:rPr>
          <w:sz w:val="24"/>
          <w:szCs w:val="24"/>
        </w:rPr>
      </w:pPr>
      <w:r w:rsidRPr="00596028">
        <w:rPr>
          <w:sz w:val="24"/>
          <w:szCs w:val="24"/>
        </w:rPr>
        <w:t xml:space="preserve">3.12. Срок регистрации </w:t>
      </w:r>
      <w:r w:rsidRPr="00596028">
        <w:rPr>
          <w:bCs/>
          <w:sz w:val="24"/>
          <w:szCs w:val="24"/>
        </w:rPr>
        <w:t>уведомления о планируемом строительстве</w:t>
      </w:r>
      <w:r w:rsidRPr="00596028">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3.13. Результатом административной процедуры является регистрация </w:t>
      </w:r>
      <w:r w:rsidRPr="00596028">
        <w:rPr>
          <w:bCs/>
          <w:sz w:val="24"/>
          <w:szCs w:val="24"/>
        </w:rPr>
        <w:t>уведомления о планируемом строительстве</w:t>
      </w:r>
      <w:r w:rsidRPr="00596028">
        <w:rPr>
          <w:sz w:val="24"/>
          <w:szCs w:val="24"/>
        </w:rPr>
        <w:t xml:space="preserve"> и документов, предусмотренных подпунктами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3.14. После регистрации </w:t>
      </w:r>
      <w:r w:rsidRPr="00596028">
        <w:rPr>
          <w:bCs/>
          <w:sz w:val="24"/>
          <w:szCs w:val="24"/>
        </w:rPr>
        <w:t>уведомление о планируемом строительстве</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596028">
        <w:rPr>
          <w:bCs/>
          <w:sz w:val="24"/>
          <w:szCs w:val="24"/>
        </w:rPr>
        <w:t>уведомления о планируемом строительстве</w:t>
      </w:r>
      <w:r w:rsidRPr="00596028">
        <w:rPr>
          <w:sz w:val="24"/>
          <w:szCs w:val="24"/>
        </w:rPr>
        <w:t xml:space="preserve"> и прилагаемых документов.</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Межведомственное информационное взаимодействие</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3.15. Основанием для начала административной процедуры является регистрация </w:t>
      </w:r>
      <w:r w:rsidRPr="00596028">
        <w:rPr>
          <w:bCs/>
          <w:sz w:val="24"/>
          <w:szCs w:val="24"/>
        </w:rPr>
        <w:t>уведомления о планируемом строительстве</w:t>
      </w:r>
      <w:r w:rsidRPr="00596028">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пункте</w:t>
        </w:r>
      </w:hyperlink>
      <w:r w:rsidRPr="00596028">
        <w:rPr>
          <w:sz w:val="24"/>
          <w:szCs w:val="24"/>
        </w:rPr>
        <w:t xml:space="preserve">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пункт</w:t>
        </w:r>
      </w:hyperlink>
      <w:r w:rsidRPr="00596028">
        <w:rPr>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0A1174" w:rsidRPr="00596028" w:rsidRDefault="000445A6">
      <w:pPr>
        <w:pStyle w:val="ConsPlusNormal"/>
        <w:ind w:firstLine="540"/>
        <w:jc w:val="both"/>
        <w:rPr>
          <w:sz w:val="24"/>
          <w:szCs w:val="24"/>
        </w:rPr>
      </w:pPr>
      <w:bookmarkStart w:id="2" w:name="Par323"/>
      <w:bookmarkEnd w:id="2"/>
      <w:r w:rsidRPr="00596028">
        <w:rPr>
          <w:sz w:val="24"/>
          <w:szCs w:val="24"/>
        </w:rPr>
        <w:lastRenderedPageBreak/>
        <w:t xml:space="preserve">3.17. Перечень запрашиваемых документов, необходимых для предоставления </w:t>
      </w:r>
      <w:r w:rsidR="00C953BA" w:rsidRPr="00596028">
        <w:rPr>
          <w:sz w:val="24"/>
          <w:szCs w:val="24"/>
        </w:rPr>
        <w:t>муниципальной</w:t>
      </w:r>
      <w:r w:rsidRPr="00596028">
        <w:rPr>
          <w:sz w:val="24"/>
          <w:szCs w:val="24"/>
        </w:rPr>
        <w:t xml:space="preserve"> услуги:</w:t>
      </w:r>
    </w:p>
    <w:p w:rsidR="00C953BA" w:rsidRPr="00596028" w:rsidRDefault="00C953BA" w:rsidP="00C953BA">
      <w:pPr>
        <w:pStyle w:val="ConsPlusNormal"/>
        <w:ind w:firstLine="540"/>
        <w:jc w:val="both"/>
        <w:rPr>
          <w:i/>
          <w:sz w:val="24"/>
          <w:szCs w:val="24"/>
        </w:rPr>
      </w:pPr>
      <w:r w:rsidRPr="00596028">
        <w:rPr>
          <w:sz w:val="24"/>
          <w:szCs w:val="24"/>
        </w:rPr>
        <w:t xml:space="preserve">1) </w:t>
      </w:r>
      <w:r w:rsidRPr="00596028">
        <w:rPr>
          <w:bCs/>
          <w:sz w:val="24"/>
          <w:szCs w:val="24"/>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596028">
        <w:rPr>
          <w:sz w:val="24"/>
          <w:szCs w:val="24"/>
        </w:rPr>
        <w:t>Запрос о представлении документов (их копий или сведений, содержащихся в них) направляется в Администрацию Благовещенского поссовета Благовещенского района Алтайского края</w:t>
      </w:r>
      <w:r w:rsidRPr="00596028">
        <w:rPr>
          <w:i/>
          <w:sz w:val="24"/>
          <w:szCs w:val="24"/>
        </w:rPr>
        <w:t>;</w:t>
      </w:r>
    </w:p>
    <w:p w:rsidR="00C953BA" w:rsidRPr="00596028" w:rsidRDefault="00C953BA" w:rsidP="00C953BA">
      <w:pPr>
        <w:pStyle w:val="ConsPlusNormal"/>
        <w:ind w:firstLine="540"/>
        <w:jc w:val="both"/>
        <w:rPr>
          <w:i/>
          <w:sz w:val="24"/>
          <w:szCs w:val="24"/>
        </w:rPr>
      </w:pPr>
      <w:r w:rsidRPr="00596028">
        <w:rPr>
          <w:sz w:val="24"/>
          <w:szCs w:val="24"/>
        </w:rPr>
        <w:t xml:space="preserve">2) </w:t>
      </w:r>
      <w:r w:rsidRPr="00596028">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596028">
        <w:rPr>
          <w:sz w:val="24"/>
          <w:szCs w:val="24"/>
        </w:rPr>
        <w:t>Запрос о представлении документов (их копий или сведений, содержащихся в них) направляется в  Администрацию Благовещенского поссовета Благовещенского района Алтайского края</w:t>
      </w:r>
      <w:r w:rsidRPr="00596028">
        <w:rPr>
          <w:i/>
          <w:sz w:val="24"/>
          <w:szCs w:val="24"/>
        </w:rPr>
        <w:t>.</w:t>
      </w:r>
    </w:p>
    <w:p w:rsidR="000A1174" w:rsidRPr="00596028" w:rsidRDefault="000445A6">
      <w:pPr>
        <w:ind w:firstLine="709"/>
        <w:jc w:val="both"/>
        <w:rPr>
          <w:bCs/>
        </w:rPr>
      </w:pPr>
      <w:r w:rsidRPr="00596028">
        <w:t xml:space="preserve">3) </w:t>
      </w:r>
      <w:r w:rsidRPr="00596028">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596028">
        <w:t xml:space="preserve"> Запрос о представлении документов (их копий или сведений, содержащихся в них) направляется в</w:t>
      </w:r>
      <w:r w:rsidR="00C953BA" w:rsidRPr="00596028">
        <w:t xml:space="preserve">  Администрацию Благовещенского поссовета Благовещенского района Алтайского края</w:t>
      </w:r>
      <w:r w:rsidRPr="00596028">
        <w:rPr>
          <w:i/>
        </w:rPr>
        <w:t>.</w:t>
      </w:r>
    </w:p>
    <w:p w:rsidR="000A1174" w:rsidRPr="00596028" w:rsidRDefault="000445A6">
      <w:pPr>
        <w:pStyle w:val="ConsPlusNormal"/>
        <w:ind w:firstLine="540"/>
        <w:jc w:val="both"/>
        <w:rPr>
          <w:sz w:val="24"/>
          <w:szCs w:val="24"/>
        </w:rPr>
      </w:pPr>
      <w:r w:rsidRPr="00596028">
        <w:rPr>
          <w:sz w:val="24"/>
          <w:szCs w:val="24"/>
        </w:rPr>
        <w:t>Запрос о представлении в уполномоченный орган документов (их копий или сведений, содержащихся в них) содержит:</w:t>
      </w:r>
    </w:p>
    <w:p w:rsidR="000A1174" w:rsidRPr="00596028" w:rsidRDefault="000445A6">
      <w:pPr>
        <w:pStyle w:val="ConsPlusNormal"/>
        <w:ind w:firstLine="540"/>
        <w:jc w:val="both"/>
        <w:rPr>
          <w:sz w:val="24"/>
          <w:szCs w:val="24"/>
        </w:rPr>
      </w:pPr>
      <w:r w:rsidRPr="00596028">
        <w:rPr>
          <w:sz w:val="24"/>
          <w:szCs w:val="24"/>
        </w:rPr>
        <w:t>наименование органа или организации, в адрес которых направляется межведомственный запрос;</w:t>
      </w:r>
    </w:p>
    <w:p w:rsidR="000A1174" w:rsidRPr="00596028" w:rsidRDefault="000445A6">
      <w:pPr>
        <w:pStyle w:val="ConsPlusNormal"/>
        <w:ind w:firstLine="540"/>
        <w:jc w:val="both"/>
        <w:rPr>
          <w:sz w:val="24"/>
          <w:szCs w:val="24"/>
        </w:rPr>
      </w:pPr>
      <w:r w:rsidRPr="00596028">
        <w:rPr>
          <w:sz w:val="24"/>
          <w:szCs w:val="24"/>
        </w:rPr>
        <w:t xml:space="preserve">наименование </w:t>
      </w:r>
      <w:r w:rsidR="00C953BA" w:rsidRPr="00596028">
        <w:rPr>
          <w:sz w:val="24"/>
          <w:szCs w:val="24"/>
        </w:rPr>
        <w:t>муниципальной</w:t>
      </w:r>
      <w:r w:rsidRPr="00596028">
        <w:rPr>
          <w:sz w:val="24"/>
          <w:szCs w:val="24"/>
        </w:rPr>
        <w:t xml:space="preserve"> услуги, для предоставления которой необходимо представление документа и (или) информации;</w:t>
      </w:r>
    </w:p>
    <w:p w:rsidR="000A1174" w:rsidRPr="00596028" w:rsidRDefault="000445A6">
      <w:pPr>
        <w:pStyle w:val="ConsPlusNormal"/>
        <w:ind w:firstLine="540"/>
        <w:jc w:val="both"/>
        <w:rPr>
          <w:sz w:val="24"/>
          <w:szCs w:val="24"/>
        </w:rPr>
      </w:pPr>
      <w:r w:rsidRPr="00596028">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96028">
        <w:rPr>
          <w:sz w:val="24"/>
          <w:szCs w:val="24"/>
        </w:rPr>
        <w:t>необходимых</w:t>
      </w:r>
      <w:proofErr w:type="gramEnd"/>
      <w:r w:rsidRPr="00596028">
        <w:rPr>
          <w:sz w:val="24"/>
          <w:szCs w:val="24"/>
        </w:rPr>
        <w:t xml:space="preserve"> для предоставления </w:t>
      </w:r>
      <w:r w:rsidR="00C953BA" w:rsidRPr="00596028">
        <w:rPr>
          <w:sz w:val="24"/>
          <w:szCs w:val="24"/>
        </w:rPr>
        <w:t>муниципальной</w:t>
      </w:r>
      <w:r w:rsidRPr="00596028">
        <w:rPr>
          <w:sz w:val="24"/>
          <w:szCs w:val="24"/>
        </w:rPr>
        <w:t xml:space="preserve"> услуги, и указание на реквизиты данного нормативного правового акта;</w:t>
      </w:r>
    </w:p>
    <w:p w:rsidR="000A1174" w:rsidRPr="00596028" w:rsidRDefault="000445A6">
      <w:pPr>
        <w:pStyle w:val="ConsPlusNormal"/>
        <w:ind w:firstLine="540"/>
        <w:jc w:val="both"/>
        <w:rPr>
          <w:sz w:val="24"/>
          <w:szCs w:val="24"/>
        </w:rPr>
      </w:pPr>
      <w:r w:rsidRPr="00596028">
        <w:rPr>
          <w:sz w:val="24"/>
          <w:szCs w:val="24"/>
        </w:rPr>
        <w:t xml:space="preserve">реквизиты и наименования документов, необходимых для предоставления </w:t>
      </w:r>
      <w:r w:rsidR="00C953BA" w:rsidRPr="00596028">
        <w:rPr>
          <w:sz w:val="24"/>
          <w:szCs w:val="24"/>
        </w:rPr>
        <w:t xml:space="preserve">муниципальной </w:t>
      </w:r>
      <w:r w:rsidRPr="00596028">
        <w:rPr>
          <w:sz w:val="24"/>
          <w:szCs w:val="24"/>
        </w:rPr>
        <w:t>услуги.</w:t>
      </w:r>
    </w:p>
    <w:p w:rsidR="000A1174" w:rsidRPr="00596028" w:rsidRDefault="000445A6">
      <w:pPr>
        <w:pStyle w:val="ConsPlusNormal"/>
        <w:ind w:firstLine="540"/>
        <w:jc w:val="both"/>
        <w:rPr>
          <w:sz w:val="24"/>
          <w:szCs w:val="24"/>
        </w:rPr>
      </w:pPr>
      <w:r w:rsidRPr="00596028">
        <w:rPr>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0A1174" w:rsidRPr="00596028" w:rsidRDefault="000445A6">
      <w:pPr>
        <w:pStyle w:val="ConsPlusNormal"/>
        <w:ind w:firstLine="540"/>
        <w:jc w:val="both"/>
        <w:rPr>
          <w:sz w:val="24"/>
          <w:szCs w:val="24"/>
        </w:rPr>
      </w:pPr>
      <w:r w:rsidRPr="00596028">
        <w:rPr>
          <w:sz w:val="24"/>
          <w:szCs w:val="24"/>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0A1174" w:rsidRPr="00596028" w:rsidRDefault="000445A6">
      <w:pPr>
        <w:pStyle w:val="ConsPlusNormal"/>
        <w:ind w:firstLine="540"/>
        <w:jc w:val="both"/>
        <w:rPr>
          <w:sz w:val="24"/>
          <w:szCs w:val="24"/>
        </w:rPr>
      </w:pPr>
      <w:r w:rsidRPr="00596028">
        <w:rPr>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 xml:space="preserve">пункта 2.10 </w:t>
        </w:r>
      </w:hyperlink>
      <w:r w:rsidRPr="00596028">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596028">
          <w:rPr>
            <w:sz w:val="24"/>
            <w:szCs w:val="24"/>
          </w:rPr>
          <w:t xml:space="preserve">пункте </w:t>
        </w:r>
      </w:hyperlink>
      <w:r w:rsidRPr="00596028">
        <w:rPr>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 xml:space="preserve">пункта 2.10 </w:t>
        </w:r>
      </w:hyperlink>
      <w:r w:rsidRPr="00596028">
        <w:rPr>
          <w:sz w:val="24"/>
          <w:szCs w:val="24"/>
        </w:rPr>
        <w:t xml:space="preserve">настоящего Административного регламента, </w:t>
      </w:r>
      <w:r w:rsidRPr="00596028">
        <w:rPr>
          <w:sz w:val="24"/>
          <w:szCs w:val="24"/>
        </w:rPr>
        <w:lastRenderedPageBreak/>
        <w:t xml:space="preserve">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596028">
          <w:rPr>
            <w:sz w:val="24"/>
            <w:szCs w:val="24"/>
          </w:rPr>
          <w:t xml:space="preserve">пункте </w:t>
        </w:r>
      </w:hyperlink>
      <w:r w:rsidRPr="00596028">
        <w:rPr>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0A1174" w:rsidRPr="00596028" w:rsidRDefault="000445A6">
      <w:pPr>
        <w:pStyle w:val="ConsPlusNormal"/>
        <w:ind w:firstLine="540"/>
        <w:jc w:val="both"/>
        <w:rPr>
          <w:sz w:val="24"/>
          <w:szCs w:val="24"/>
        </w:rPr>
      </w:pPr>
      <w:r w:rsidRPr="00596028">
        <w:rPr>
          <w:sz w:val="24"/>
          <w:szCs w:val="24"/>
        </w:rPr>
        <w:t>3.19. Межведомственное информационное взаимодействие может осуществляться на бумажном носителе:</w:t>
      </w:r>
    </w:p>
    <w:p w:rsidR="000A1174" w:rsidRPr="00596028" w:rsidRDefault="000445A6">
      <w:pPr>
        <w:pStyle w:val="ConsPlusNormal"/>
        <w:ind w:firstLine="540"/>
        <w:jc w:val="both"/>
        <w:rPr>
          <w:sz w:val="24"/>
          <w:szCs w:val="24"/>
        </w:rPr>
      </w:pPr>
      <w:r w:rsidRPr="00596028">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A1174" w:rsidRPr="00596028" w:rsidRDefault="000445A6">
      <w:pPr>
        <w:pStyle w:val="ConsPlusNormal"/>
        <w:ind w:firstLine="540"/>
        <w:jc w:val="both"/>
        <w:rPr>
          <w:sz w:val="24"/>
          <w:szCs w:val="24"/>
        </w:rPr>
      </w:pPr>
      <w:r w:rsidRPr="00596028">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0A1174" w:rsidRPr="00596028" w:rsidRDefault="000445A6">
      <w:pPr>
        <w:pStyle w:val="ConsPlusNormal"/>
        <w:ind w:firstLine="540"/>
        <w:jc w:val="both"/>
        <w:rPr>
          <w:sz w:val="24"/>
          <w:szCs w:val="24"/>
        </w:rPr>
      </w:pPr>
      <w:r w:rsidRPr="00596028">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A1174" w:rsidRPr="00596028" w:rsidRDefault="000445A6">
      <w:pPr>
        <w:pStyle w:val="ConsPlusNormal"/>
        <w:ind w:firstLine="540"/>
        <w:jc w:val="both"/>
        <w:rPr>
          <w:sz w:val="24"/>
          <w:szCs w:val="24"/>
        </w:rPr>
      </w:pPr>
      <w:r w:rsidRPr="00596028">
        <w:rPr>
          <w:sz w:val="24"/>
          <w:szCs w:val="24"/>
        </w:rPr>
        <w:t xml:space="preserve">В случае </w:t>
      </w:r>
      <w:proofErr w:type="spellStart"/>
      <w:r w:rsidRPr="00596028">
        <w:rPr>
          <w:sz w:val="24"/>
          <w:szCs w:val="24"/>
        </w:rPr>
        <w:t>ненаправления</w:t>
      </w:r>
      <w:proofErr w:type="spellEnd"/>
      <w:r w:rsidRPr="00596028">
        <w:rPr>
          <w:sz w:val="24"/>
          <w:szCs w:val="24"/>
        </w:rP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A1174" w:rsidRPr="00596028" w:rsidRDefault="000A1174">
      <w:pPr>
        <w:pStyle w:val="ConsPlusNormal"/>
        <w:ind w:firstLine="540"/>
        <w:jc w:val="both"/>
        <w:rPr>
          <w:sz w:val="24"/>
          <w:szCs w:val="24"/>
        </w:rPr>
      </w:pPr>
    </w:p>
    <w:p w:rsidR="000A1174" w:rsidRPr="00596028" w:rsidRDefault="000445A6" w:rsidP="00596028">
      <w:pPr>
        <w:pStyle w:val="ConsPlusTitle"/>
        <w:jc w:val="center"/>
        <w:outlineLvl w:val="5"/>
        <w:rPr>
          <w:rFonts w:ascii="Times New Roman" w:hAnsi="Times New Roman"/>
        </w:rPr>
      </w:pPr>
      <w:r w:rsidRPr="00596028">
        <w:rPr>
          <w:rFonts w:ascii="Times New Roman" w:hAnsi="Times New Roman"/>
        </w:rPr>
        <w:t>Принятие решения о предоставлении (об отказе</w:t>
      </w:r>
      <w:r w:rsidR="00596028">
        <w:rPr>
          <w:rFonts w:ascii="Times New Roman" w:hAnsi="Times New Roman"/>
        </w:rPr>
        <w:t xml:space="preserve"> </w:t>
      </w:r>
      <w:r w:rsidRPr="00596028">
        <w:rPr>
          <w:rFonts w:ascii="Times New Roman" w:hAnsi="Times New Roman"/>
        </w:rPr>
        <w:t xml:space="preserve">в предоставлении) </w:t>
      </w:r>
      <w:r w:rsidR="00F5690E"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3.21. Основанием для начала административной процедуры является регистрация </w:t>
      </w:r>
      <w:r w:rsidRPr="00596028">
        <w:rPr>
          <w:bCs/>
          <w:sz w:val="24"/>
          <w:szCs w:val="24"/>
        </w:rPr>
        <w:t>уведомления о планируемом строительстве</w:t>
      </w:r>
      <w:r w:rsidRPr="00596028">
        <w:rPr>
          <w:sz w:val="24"/>
          <w:szCs w:val="24"/>
        </w:rPr>
        <w:t xml:space="preserve"> и документов, предусмотренных подпунктами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3.22. В рамках рассмотрения </w:t>
      </w:r>
      <w:r w:rsidRPr="00596028">
        <w:rPr>
          <w:bCs/>
          <w:sz w:val="24"/>
          <w:szCs w:val="24"/>
        </w:rPr>
        <w:t>уведомления о планируемом строительстве</w:t>
      </w:r>
      <w:r w:rsidRPr="00596028">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w:t>
      </w:r>
      <w:r w:rsidR="00F5690E"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rsidRPr="00596028">
        <w:rPr>
          <w:sz w:val="24"/>
          <w:szCs w:val="24"/>
        </w:rPr>
        <w:lastRenderedPageBreak/>
        <w:t>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A1174" w:rsidRPr="00596028" w:rsidRDefault="000445A6">
      <w:pPr>
        <w:pStyle w:val="ConsPlusNormal"/>
        <w:ind w:firstLine="540"/>
        <w:jc w:val="both"/>
        <w:rPr>
          <w:sz w:val="24"/>
          <w:szCs w:val="24"/>
        </w:rPr>
      </w:pPr>
      <w:r w:rsidRPr="00596028">
        <w:rPr>
          <w:sz w:val="24"/>
          <w:szCs w:val="24"/>
        </w:rPr>
        <w:t xml:space="preserve">3.25. Критериями принятия решения о предоставлении </w:t>
      </w:r>
      <w:r w:rsidR="00F5690E"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0A1174" w:rsidRPr="00596028" w:rsidRDefault="000445A6">
      <w:pPr>
        <w:pStyle w:val="ConsPlusNormal"/>
        <w:ind w:firstLine="540"/>
        <w:jc w:val="both"/>
        <w:rPr>
          <w:sz w:val="24"/>
          <w:szCs w:val="24"/>
        </w:rPr>
      </w:pPr>
      <w:r w:rsidRPr="00596028">
        <w:rPr>
          <w:sz w:val="24"/>
          <w:szCs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A1174" w:rsidRPr="00596028" w:rsidRDefault="000445A6">
      <w:pPr>
        <w:pStyle w:val="ConsPlusNormal"/>
        <w:ind w:firstLine="540"/>
        <w:jc w:val="both"/>
        <w:rPr>
          <w:sz w:val="24"/>
          <w:szCs w:val="24"/>
        </w:rPr>
      </w:pPr>
      <w:r w:rsidRPr="00596028">
        <w:rPr>
          <w:sz w:val="24"/>
          <w:szCs w:val="24"/>
        </w:rPr>
        <w:t>3) наличие у лица, подавшего или направившего уведомление о планируемом строительстве, прав на земельный участок;</w:t>
      </w:r>
    </w:p>
    <w:p w:rsidR="000A1174" w:rsidRPr="00596028" w:rsidRDefault="000445A6">
      <w:pPr>
        <w:pStyle w:val="ConsPlusNormal"/>
        <w:ind w:firstLine="540"/>
        <w:jc w:val="both"/>
        <w:rPr>
          <w:sz w:val="24"/>
          <w:szCs w:val="24"/>
        </w:rPr>
      </w:pPr>
      <w:r w:rsidRPr="00596028">
        <w:rPr>
          <w:sz w:val="24"/>
          <w:szCs w:val="24"/>
        </w:rPr>
        <w:t xml:space="preserve">4) </w:t>
      </w:r>
      <w:proofErr w:type="spellStart"/>
      <w:r w:rsidRPr="00596028">
        <w:rPr>
          <w:sz w:val="24"/>
          <w:szCs w:val="24"/>
        </w:rPr>
        <w:t>непоступление</w:t>
      </w:r>
      <w:proofErr w:type="spellEnd"/>
      <w:r w:rsidRPr="00596028">
        <w:rPr>
          <w:sz w:val="24"/>
          <w:szCs w:val="24"/>
        </w:rPr>
        <w:t xml:space="preserve"> </w:t>
      </w:r>
      <w:r w:rsidRPr="00596028">
        <w:rPr>
          <w:bCs/>
          <w:sz w:val="24"/>
          <w:szCs w:val="24"/>
        </w:rPr>
        <w:t>в срок, указанный в части 9 статьи 51</w:t>
      </w:r>
      <w:r w:rsidRPr="00596028">
        <w:rPr>
          <w:bCs/>
          <w:sz w:val="24"/>
          <w:szCs w:val="24"/>
          <w:vertAlign w:val="superscript"/>
        </w:rPr>
        <w:t>1</w:t>
      </w:r>
      <w:r w:rsidRPr="00596028">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596028">
        <w:rPr>
          <w:bCs/>
          <w:sz w:val="24"/>
          <w:szCs w:val="24"/>
          <w:vertAlign w:val="superscript"/>
        </w:rPr>
        <w:t>1</w:t>
      </w:r>
      <w:r w:rsidRPr="00596028">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1174" w:rsidRPr="00596028" w:rsidRDefault="000445A6">
      <w:pPr>
        <w:pStyle w:val="ConsPlusNormal"/>
        <w:ind w:firstLine="540"/>
        <w:jc w:val="both"/>
        <w:rPr>
          <w:sz w:val="24"/>
          <w:szCs w:val="24"/>
        </w:rPr>
      </w:pPr>
      <w:r w:rsidRPr="00596028">
        <w:rPr>
          <w:sz w:val="24"/>
          <w:szCs w:val="24"/>
        </w:rPr>
        <w:t xml:space="preserve">3.26. Критериями принятия решения об отказе в предоставлении </w:t>
      </w:r>
      <w:r w:rsidR="00F5690E"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0A1174" w:rsidRPr="00596028" w:rsidRDefault="000445A6">
      <w:pPr>
        <w:pStyle w:val="ConsPlusNormal"/>
        <w:ind w:firstLine="540"/>
        <w:jc w:val="both"/>
        <w:rPr>
          <w:sz w:val="24"/>
          <w:szCs w:val="24"/>
        </w:rPr>
      </w:pPr>
      <w:r w:rsidRPr="00596028">
        <w:rPr>
          <w:sz w:val="24"/>
          <w:szCs w:val="24"/>
        </w:rPr>
        <w:t xml:space="preserve">б) размещение </w:t>
      </w:r>
      <w:proofErr w:type="gramStart"/>
      <w:r w:rsidRPr="00596028">
        <w:rPr>
          <w:sz w:val="24"/>
          <w:szCs w:val="24"/>
        </w:rPr>
        <w:t>указанных</w:t>
      </w:r>
      <w:proofErr w:type="gramEnd"/>
      <w:r w:rsidRPr="00596028">
        <w:rPr>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w:t>
      </w:r>
      <w:r w:rsidRPr="00596028">
        <w:rPr>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A1174" w:rsidRPr="00596028" w:rsidRDefault="000445A6">
      <w:pPr>
        <w:pStyle w:val="ConsPlusNormal"/>
        <w:ind w:firstLine="540"/>
        <w:jc w:val="both"/>
        <w:rPr>
          <w:sz w:val="24"/>
          <w:szCs w:val="24"/>
        </w:rPr>
      </w:pPr>
      <w:r w:rsidRPr="00596028">
        <w:rPr>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A1174" w:rsidRPr="00596028" w:rsidRDefault="000445A6">
      <w:pPr>
        <w:pStyle w:val="ConsPlusNormal"/>
        <w:ind w:firstLine="540"/>
        <w:jc w:val="both"/>
        <w:rPr>
          <w:sz w:val="24"/>
          <w:szCs w:val="24"/>
        </w:rPr>
      </w:pPr>
      <w:r w:rsidRPr="00596028">
        <w:rPr>
          <w:sz w:val="24"/>
          <w:szCs w:val="24"/>
        </w:rPr>
        <w:t>г) в срок, указанный в части 9 статьи 51</w:t>
      </w:r>
      <w:r w:rsidRPr="00596028">
        <w:rPr>
          <w:sz w:val="24"/>
          <w:szCs w:val="24"/>
          <w:vertAlign w:val="superscript"/>
        </w:rPr>
        <w:t>1</w:t>
      </w:r>
      <w:r w:rsidRPr="00596028">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1174" w:rsidRPr="00596028" w:rsidRDefault="000445A6">
      <w:pPr>
        <w:pStyle w:val="ConsPlusNormal"/>
        <w:ind w:firstLine="540"/>
        <w:jc w:val="both"/>
        <w:rPr>
          <w:sz w:val="24"/>
          <w:szCs w:val="24"/>
        </w:rPr>
      </w:pPr>
      <w:r w:rsidRPr="00596028">
        <w:rPr>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A1174" w:rsidRPr="00596028" w:rsidRDefault="000445A6">
      <w:pPr>
        <w:pStyle w:val="ConsPlusNormal"/>
        <w:ind w:firstLine="540"/>
        <w:jc w:val="both"/>
        <w:rPr>
          <w:sz w:val="24"/>
          <w:szCs w:val="24"/>
        </w:rPr>
      </w:pPr>
      <w:r w:rsidRPr="00596028">
        <w:rPr>
          <w:sz w:val="24"/>
          <w:szCs w:val="24"/>
        </w:rPr>
        <w:t xml:space="preserve">3.28. Результатом административной процедуры по принятию решения о предоставлении (об отказе в предоставлении) </w:t>
      </w:r>
      <w:r w:rsidR="00F5690E" w:rsidRPr="00596028">
        <w:rPr>
          <w:sz w:val="24"/>
          <w:szCs w:val="24"/>
        </w:rPr>
        <w:t>муниципальной</w:t>
      </w:r>
      <w:r w:rsidRPr="00596028">
        <w:rPr>
          <w:sz w:val="24"/>
          <w:szCs w:val="24"/>
        </w:rP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F5690E" w:rsidRPr="00596028">
        <w:rPr>
          <w:sz w:val="24"/>
          <w:szCs w:val="24"/>
        </w:rPr>
        <w:t>муниципальной</w:t>
      </w:r>
      <w:r w:rsidRPr="00596028">
        <w:rPr>
          <w:sz w:val="24"/>
          <w:szCs w:val="24"/>
        </w:rPr>
        <w:t xml:space="preserve"> услуги) или подписание решения об отказе в предоставлении </w:t>
      </w:r>
      <w:r w:rsidR="00F5690E" w:rsidRPr="00596028">
        <w:rPr>
          <w:sz w:val="24"/>
          <w:szCs w:val="24"/>
        </w:rPr>
        <w:t>муниципальной</w:t>
      </w:r>
      <w:r w:rsidRPr="00596028">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F5690E"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1174" w:rsidRPr="00596028" w:rsidRDefault="000445A6">
      <w:pPr>
        <w:pStyle w:val="ConsPlusNormal"/>
        <w:ind w:firstLine="540"/>
        <w:jc w:val="both"/>
        <w:rPr>
          <w:sz w:val="24"/>
          <w:szCs w:val="24"/>
        </w:rPr>
      </w:pPr>
      <w:r w:rsidRPr="00596028">
        <w:rPr>
          <w:sz w:val="24"/>
          <w:szCs w:val="24"/>
        </w:rPr>
        <w:t xml:space="preserve">3.29. Решение о предоставлении </w:t>
      </w:r>
      <w:r w:rsidR="00F5690E" w:rsidRPr="00596028">
        <w:rPr>
          <w:sz w:val="24"/>
          <w:szCs w:val="24"/>
        </w:rPr>
        <w:t>муниципальной</w:t>
      </w:r>
      <w:r w:rsidRPr="00596028">
        <w:rPr>
          <w:sz w:val="24"/>
          <w:szCs w:val="24"/>
        </w:rPr>
        <w:t xml:space="preserve"> услуги или об отказе в предоставлении </w:t>
      </w:r>
      <w:r w:rsidR="00F5690E" w:rsidRPr="00596028">
        <w:rPr>
          <w:sz w:val="24"/>
          <w:szCs w:val="24"/>
        </w:rPr>
        <w:t>муниципальной</w:t>
      </w:r>
      <w:r w:rsidRPr="00596028">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 xml:space="preserve">3.30. Решение, принимаемое должностным лицом, уполномоченным на принятие решений о предоставлении </w:t>
      </w:r>
      <w:r w:rsidR="00F5690E" w:rsidRPr="00596028">
        <w:rPr>
          <w:sz w:val="24"/>
          <w:szCs w:val="24"/>
        </w:rPr>
        <w:t>муниципальной</w:t>
      </w:r>
      <w:r w:rsidRPr="00596028">
        <w:rPr>
          <w:sz w:val="24"/>
          <w:szCs w:val="24"/>
        </w:rPr>
        <w:t xml:space="preserve"> услуги или об отказе в предоставлении </w:t>
      </w:r>
      <w:r w:rsidR="00F5690E" w:rsidRPr="00596028">
        <w:rPr>
          <w:sz w:val="24"/>
          <w:szCs w:val="24"/>
        </w:rPr>
        <w:t>муниципальной</w:t>
      </w:r>
      <w:r w:rsidRPr="00596028">
        <w:rPr>
          <w:sz w:val="24"/>
          <w:szCs w:val="24"/>
        </w:rPr>
        <w:t xml:space="preserve"> услуги, подписывается им, в том числе с использованием усиленной квалифицированной электронной подписи.</w:t>
      </w:r>
    </w:p>
    <w:p w:rsidR="000A1174" w:rsidRPr="00596028" w:rsidRDefault="000445A6">
      <w:pPr>
        <w:pStyle w:val="ConsPlusNormal"/>
        <w:ind w:firstLine="540"/>
        <w:jc w:val="both"/>
        <w:rPr>
          <w:sz w:val="24"/>
          <w:szCs w:val="24"/>
        </w:rPr>
      </w:pPr>
      <w:r w:rsidRPr="00596028">
        <w:rPr>
          <w:sz w:val="24"/>
          <w:szCs w:val="24"/>
        </w:rPr>
        <w:t xml:space="preserve">3.31. Срок принятия решения о предоставлении (об отказе в предоставлении) </w:t>
      </w:r>
      <w:r w:rsidR="00F5690E" w:rsidRPr="00596028">
        <w:rPr>
          <w:sz w:val="24"/>
          <w:szCs w:val="24"/>
        </w:rPr>
        <w:t xml:space="preserve">муниципальной </w:t>
      </w:r>
      <w:r w:rsidRPr="00596028">
        <w:rPr>
          <w:sz w:val="24"/>
          <w:szCs w:val="24"/>
        </w:rPr>
        <w:t xml:space="preserve">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w:t>
      </w:r>
      <w:r w:rsidR="00F5690E"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 xml:space="preserve">3.32. </w:t>
      </w:r>
      <w:proofErr w:type="gramStart"/>
      <w:r w:rsidRPr="00596028">
        <w:rPr>
          <w:sz w:val="24"/>
          <w:szCs w:val="24"/>
        </w:rPr>
        <w:t xml:space="preserve">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F5690E" w:rsidRPr="00596028">
        <w:rPr>
          <w:sz w:val="24"/>
          <w:szCs w:val="24"/>
        </w:rPr>
        <w:t>муниципальной</w:t>
      </w:r>
      <w:r w:rsidRPr="00596028">
        <w:rPr>
          <w:sz w:val="24"/>
          <w:szCs w:val="24"/>
        </w:rP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roofErr w:type="gramEnd"/>
    </w:p>
    <w:p w:rsidR="000A1174" w:rsidRPr="00596028" w:rsidRDefault="000445A6">
      <w:pPr>
        <w:pStyle w:val="ConsPlusNormal"/>
        <w:ind w:firstLine="540"/>
        <w:jc w:val="both"/>
        <w:rPr>
          <w:sz w:val="24"/>
          <w:szCs w:val="24"/>
        </w:rPr>
      </w:pPr>
      <w:r w:rsidRPr="00596028">
        <w:rPr>
          <w:sz w:val="24"/>
          <w:szCs w:val="24"/>
        </w:rPr>
        <w:t xml:space="preserve">3.33.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F5690E" w:rsidRPr="00596028">
        <w:rPr>
          <w:sz w:val="24"/>
          <w:szCs w:val="24"/>
        </w:rPr>
        <w:t>муниципальной</w:t>
      </w:r>
      <w:r w:rsidRPr="00596028">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0A1174" w:rsidRPr="00596028" w:rsidRDefault="000445A6">
      <w:pPr>
        <w:pStyle w:val="ConsPlusNormal"/>
        <w:ind w:firstLine="540"/>
        <w:jc w:val="both"/>
        <w:rPr>
          <w:sz w:val="24"/>
          <w:szCs w:val="24"/>
        </w:rPr>
      </w:pPr>
      <w:r w:rsidRPr="00596028">
        <w:rPr>
          <w:sz w:val="24"/>
          <w:szCs w:val="24"/>
        </w:rPr>
        <w:t>3.34. При подаче уведомления о планируемом строительстве и документов, предусмотр</w:t>
      </w:r>
      <w:r w:rsidR="00F5690E" w:rsidRPr="00596028">
        <w:rPr>
          <w:sz w:val="24"/>
          <w:szCs w:val="24"/>
        </w:rPr>
        <w:t>енных подпунктами "б" </w:t>
      </w:r>
      <w:r w:rsidRPr="00596028">
        <w:rPr>
          <w:sz w:val="24"/>
          <w:szCs w:val="24"/>
        </w:rPr>
        <w:t xml:space="preserve">"е" пункта 2.9, пунктом 2.10 настоящего Административного регламента, через многофункциональный центр решение об отказе в предоставлении </w:t>
      </w:r>
      <w:r w:rsidR="00F5690E" w:rsidRPr="00596028">
        <w:rPr>
          <w:sz w:val="24"/>
          <w:szCs w:val="24"/>
        </w:rPr>
        <w:t>муниципальной</w:t>
      </w:r>
      <w:r w:rsidRPr="00596028">
        <w:rPr>
          <w:sz w:val="24"/>
          <w:szCs w:val="24"/>
        </w:rPr>
        <w:t xml:space="preserve"> услуги в форме уведомления о несоответствии направляется в </w:t>
      </w:r>
      <w:r w:rsidRPr="00596028">
        <w:rPr>
          <w:sz w:val="24"/>
          <w:szCs w:val="24"/>
        </w:rPr>
        <w:lastRenderedPageBreak/>
        <w:t>многофункциональный центр, если в уведомлении о планируемом строительстве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3.35. Срок выдачи (направления) заявителю решения об отказе в предоставлении </w:t>
      </w:r>
      <w:r w:rsidR="00F5690E" w:rsidRPr="00596028">
        <w:rPr>
          <w:sz w:val="24"/>
          <w:szCs w:val="24"/>
        </w:rPr>
        <w:t>муниципальной</w:t>
      </w:r>
      <w:r w:rsidRPr="00596028">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Предоставление результата </w:t>
      </w:r>
      <w:r w:rsidR="00F5690E"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A1174" w:rsidRPr="00596028" w:rsidRDefault="000445A6">
      <w:pPr>
        <w:pStyle w:val="ConsPlusNormal"/>
        <w:ind w:firstLine="540"/>
        <w:jc w:val="both"/>
        <w:rPr>
          <w:sz w:val="24"/>
          <w:szCs w:val="24"/>
        </w:rPr>
      </w:pPr>
      <w:r w:rsidRPr="00596028">
        <w:rPr>
          <w:sz w:val="24"/>
          <w:szCs w:val="24"/>
        </w:rPr>
        <w:t>3.37. Заявитель по его выбору вправе получить результат предоставления государственной (муниципальной) услуги одним из следующих способов:</w:t>
      </w:r>
    </w:p>
    <w:p w:rsidR="000A1174" w:rsidRPr="00596028" w:rsidRDefault="000445A6">
      <w:pPr>
        <w:pStyle w:val="ConsPlusNormal"/>
        <w:ind w:firstLine="540"/>
        <w:jc w:val="both"/>
        <w:rPr>
          <w:sz w:val="24"/>
          <w:szCs w:val="24"/>
        </w:rPr>
      </w:pPr>
      <w:r w:rsidRPr="00596028">
        <w:rPr>
          <w:sz w:val="24"/>
          <w:szCs w:val="24"/>
        </w:rPr>
        <w:t>1) на бумажном носителе;</w:t>
      </w:r>
    </w:p>
    <w:p w:rsidR="000A1174" w:rsidRPr="00596028" w:rsidRDefault="000445A6">
      <w:pPr>
        <w:pStyle w:val="ConsPlusNormal"/>
        <w:ind w:firstLine="540"/>
        <w:jc w:val="both"/>
        <w:rPr>
          <w:sz w:val="24"/>
          <w:szCs w:val="24"/>
        </w:rPr>
      </w:pPr>
      <w:r w:rsidRPr="00596028">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sz w:val="24"/>
          <w:szCs w:val="24"/>
        </w:rP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3.40. </w:t>
      </w:r>
      <w:proofErr w:type="gramStart"/>
      <w:r w:rsidRPr="00596028">
        <w:rPr>
          <w:sz w:val="24"/>
          <w:szCs w:val="24"/>
        </w:rPr>
        <w:t>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roofErr w:type="gramEnd"/>
    </w:p>
    <w:p w:rsidR="000A1174" w:rsidRPr="00596028" w:rsidRDefault="000445A6">
      <w:pPr>
        <w:pStyle w:val="ConsPlusNormal"/>
        <w:ind w:firstLine="540"/>
        <w:jc w:val="both"/>
        <w:rPr>
          <w:sz w:val="24"/>
          <w:szCs w:val="24"/>
        </w:rPr>
      </w:pPr>
      <w:r w:rsidRPr="00596028">
        <w:rPr>
          <w:sz w:val="24"/>
          <w:szCs w:val="24"/>
        </w:rP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3.42. Срок предоставления заявителю результата </w:t>
      </w:r>
      <w:r w:rsidR="007C7894" w:rsidRPr="00596028">
        <w:rPr>
          <w:sz w:val="24"/>
          <w:szCs w:val="24"/>
        </w:rPr>
        <w:t>муниципальной</w:t>
      </w:r>
      <w:r w:rsidRPr="00596028">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A1174" w:rsidRPr="00596028" w:rsidRDefault="000445A6">
      <w:pPr>
        <w:widowControl w:val="0"/>
        <w:tabs>
          <w:tab w:val="left" w:pos="567"/>
        </w:tabs>
        <w:ind w:firstLine="567"/>
        <w:contextualSpacing/>
        <w:jc w:val="both"/>
      </w:pPr>
      <w:r w:rsidRPr="00596028">
        <w:t xml:space="preserve">3.42.1. Возможность предоставления результата </w:t>
      </w:r>
      <w:r w:rsidR="007C7894" w:rsidRPr="00596028">
        <w:t>муниципальной</w:t>
      </w:r>
      <w:r w:rsidRPr="00596028">
        <w:t xml:space="preserve"> услуги по экстерриториальному принципу отсутствует.</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Получение дополнительных сведений от заявителя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3.43. Получение дополнительных сведений от заявителя не предусмотрено.</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Максимальный срок предоставления </w:t>
      </w:r>
      <w:r w:rsidR="007C7894"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3.44. Срок предоставления</w:t>
      </w:r>
      <w:r w:rsidR="007C7894" w:rsidRPr="00596028">
        <w:rPr>
          <w:sz w:val="24"/>
          <w:szCs w:val="24"/>
        </w:rPr>
        <w:t xml:space="preserve"> муниципальной</w:t>
      </w:r>
      <w:r w:rsidRPr="00596028">
        <w:rPr>
          <w:sz w:val="24"/>
          <w:szCs w:val="24"/>
        </w:rPr>
        <w:t xml:space="preserve"> услуги указан в пункте 2.7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pPr>
        <w:pStyle w:val="ConsPlusTitle"/>
        <w:jc w:val="center"/>
        <w:outlineLvl w:val="3"/>
        <w:rPr>
          <w:rFonts w:ascii="Times New Roman" w:hAnsi="Times New Roman"/>
        </w:rPr>
      </w:pPr>
      <w:r w:rsidRPr="00596028">
        <w:rPr>
          <w:rFonts w:ascii="Times New Roman" w:hAnsi="Times New Roman"/>
        </w:rPr>
        <w:lastRenderedPageBreak/>
        <w:t>Вариант 2</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3.45 Результат предоставления </w:t>
      </w:r>
      <w:r w:rsidR="007C7894" w:rsidRPr="00596028">
        <w:rPr>
          <w:sz w:val="24"/>
          <w:szCs w:val="24"/>
        </w:rPr>
        <w:t>муниципальной</w:t>
      </w:r>
      <w:r w:rsidRPr="00596028">
        <w:rPr>
          <w:sz w:val="24"/>
          <w:szCs w:val="24"/>
        </w:rPr>
        <w:t xml:space="preserve"> услуги указан в подпункте "б" пункта 2.3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pPr>
        <w:pStyle w:val="ConsPlusTitle"/>
        <w:jc w:val="center"/>
        <w:outlineLvl w:val="4"/>
        <w:rPr>
          <w:rFonts w:ascii="Times New Roman" w:hAnsi="Times New Roman"/>
        </w:rPr>
      </w:pPr>
      <w:r w:rsidRPr="00596028">
        <w:rPr>
          <w:rFonts w:ascii="Times New Roman" w:hAnsi="Times New Roman"/>
        </w:rPr>
        <w:t>Перечень и описание административных процедур предоставления</w:t>
      </w:r>
    </w:p>
    <w:p w:rsidR="000A1174" w:rsidRPr="00596028" w:rsidRDefault="007C7894">
      <w:pPr>
        <w:pStyle w:val="ConsPlusTitle"/>
        <w:jc w:val="center"/>
        <w:rPr>
          <w:rFonts w:ascii="Times New Roman" w:hAnsi="Times New Roman"/>
        </w:rPr>
      </w:pPr>
      <w:r w:rsidRPr="00596028">
        <w:rPr>
          <w:rFonts w:ascii="Times New Roman" w:hAnsi="Times New Roman"/>
        </w:rPr>
        <w:t>муниципальной</w:t>
      </w:r>
      <w:r w:rsidR="000445A6"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Прием запроса и документов и (или) информации, необходимых</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для предоставления </w:t>
      </w:r>
      <w:r w:rsidR="007C7894"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596028">
        <w:rPr>
          <w:bCs/>
          <w:sz w:val="24"/>
          <w:szCs w:val="24"/>
        </w:rPr>
        <w:t xml:space="preserve">дубликата </w:t>
      </w:r>
      <w:r w:rsidRPr="00596028">
        <w:rPr>
          <w:sz w:val="24"/>
          <w:szCs w:val="24"/>
        </w:rPr>
        <w:t xml:space="preserve">по </w:t>
      </w:r>
      <w:r w:rsidRPr="00596028">
        <w:rPr>
          <w:bCs/>
          <w:sz w:val="24"/>
          <w:szCs w:val="24"/>
        </w:rPr>
        <w:t>р</w:t>
      </w:r>
      <w:r w:rsidRPr="00596028">
        <w:rPr>
          <w:rFonts w:eastAsia="Calibri"/>
          <w:iCs/>
          <w:sz w:val="24"/>
          <w:szCs w:val="24"/>
        </w:rPr>
        <w:t xml:space="preserve">екомендуемой </w:t>
      </w:r>
      <w:r w:rsidRPr="00596028">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3.48. Основания для принятия решения об отказе в приеме </w:t>
      </w:r>
      <w:r w:rsidRPr="00596028">
        <w:rPr>
          <w:bCs/>
          <w:sz w:val="24"/>
          <w:szCs w:val="24"/>
        </w:rPr>
        <w:t>заявления о выдаче дубликата</w:t>
      </w:r>
      <w:r w:rsidRPr="00596028">
        <w:rPr>
          <w:sz w:val="24"/>
          <w:szCs w:val="24"/>
        </w:rPr>
        <w:t xml:space="preserve"> отсутствуют.</w:t>
      </w:r>
    </w:p>
    <w:p w:rsidR="000A1174" w:rsidRPr="00596028" w:rsidRDefault="000445A6">
      <w:pPr>
        <w:pStyle w:val="ConsPlusNormal"/>
        <w:ind w:firstLine="540"/>
        <w:jc w:val="both"/>
        <w:rPr>
          <w:sz w:val="24"/>
          <w:szCs w:val="24"/>
        </w:rPr>
      </w:pPr>
      <w:r w:rsidRPr="00596028">
        <w:rPr>
          <w:sz w:val="24"/>
          <w:szCs w:val="24"/>
        </w:rPr>
        <w:t xml:space="preserve">3.48.1. В приеме </w:t>
      </w:r>
      <w:r w:rsidRPr="00596028">
        <w:rPr>
          <w:bCs/>
          <w:sz w:val="24"/>
          <w:szCs w:val="24"/>
        </w:rPr>
        <w:t>заявления о выдаче дубликата</w:t>
      </w:r>
      <w:r w:rsidRPr="00596028">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0A1174" w:rsidRPr="00596028" w:rsidRDefault="000445A6">
      <w:pPr>
        <w:ind w:firstLine="709"/>
        <w:jc w:val="both"/>
      </w:pPr>
      <w:r w:rsidRPr="00596028">
        <w:rPr>
          <w:bCs/>
        </w:rPr>
        <w:t>Многофункциональный центр</w:t>
      </w:r>
      <w:r w:rsidR="00596028">
        <w:rPr>
          <w:bCs/>
        </w:rPr>
        <w:t xml:space="preserve"> участвует</w:t>
      </w:r>
      <w:r w:rsidRPr="00596028">
        <w:rPr>
          <w:bCs/>
        </w:rPr>
        <w:t xml:space="preserve">  в </w:t>
      </w:r>
      <w:r w:rsidRPr="00596028">
        <w:t>приеме заявления о выдаче дубликата.</w:t>
      </w:r>
    </w:p>
    <w:p w:rsidR="000A1174" w:rsidRPr="00596028" w:rsidRDefault="000445A6">
      <w:pPr>
        <w:pStyle w:val="ConsPlusNormal"/>
        <w:ind w:firstLine="540"/>
        <w:jc w:val="both"/>
        <w:rPr>
          <w:sz w:val="24"/>
          <w:szCs w:val="24"/>
        </w:rPr>
      </w:pPr>
      <w:r w:rsidRPr="00596028">
        <w:rPr>
          <w:sz w:val="24"/>
          <w:szCs w:val="24"/>
        </w:rPr>
        <w:t>3.49. Возможность получения муниципальной услуги по экстерриториальному принципу отсутствует.</w:t>
      </w:r>
    </w:p>
    <w:p w:rsidR="000A1174" w:rsidRPr="00596028" w:rsidRDefault="000445A6">
      <w:pPr>
        <w:pStyle w:val="ConsPlusNormal"/>
        <w:ind w:firstLine="540"/>
        <w:jc w:val="both"/>
        <w:rPr>
          <w:sz w:val="24"/>
          <w:szCs w:val="24"/>
        </w:rPr>
      </w:pPr>
      <w:r w:rsidRPr="00596028">
        <w:rPr>
          <w:sz w:val="24"/>
          <w:szCs w:val="24"/>
        </w:rPr>
        <w:t>3.50. З</w:t>
      </w:r>
      <w:r w:rsidRPr="00596028">
        <w:rPr>
          <w:bCs/>
          <w:sz w:val="24"/>
          <w:szCs w:val="24"/>
        </w:rPr>
        <w:t>аявление о выдаче дубликата</w:t>
      </w:r>
      <w:r w:rsidRPr="00596028">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bCs/>
          <w:sz w:val="24"/>
          <w:szCs w:val="24"/>
        </w:rPr>
        <w:t>Заявление о выдаче дубликата</w:t>
      </w:r>
      <w:r w:rsidRPr="00596028">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0A1174" w:rsidRPr="00596028" w:rsidRDefault="000445A6">
      <w:pPr>
        <w:pStyle w:val="ConsPlusNormal"/>
        <w:ind w:firstLine="540"/>
        <w:jc w:val="both"/>
        <w:rPr>
          <w:sz w:val="24"/>
          <w:szCs w:val="24"/>
        </w:rPr>
      </w:pPr>
      <w:r w:rsidRPr="00596028">
        <w:rPr>
          <w:bCs/>
          <w:sz w:val="24"/>
          <w:szCs w:val="24"/>
        </w:rPr>
        <w:t>Заявление о выдаче дубликата</w:t>
      </w:r>
      <w:r w:rsidRPr="00596028">
        <w:rPr>
          <w:sz w:val="24"/>
          <w:szCs w:val="24"/>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A1174" w:rsidRPr="00596028" w:rsidRDefault="000445A6">
      <w:pPr>
        <w:pStyle w:val="ConsPlusNormal"/>
        <w:ind w:firstLine="540"/>
        <w:jc w:val="both"/>
        <w:rPr>
          <w:sz w:val="24"/>
          <w:szCs w:val="24"/>
        </w:rPr>
      </w:pPr>
      <w:r w:rsidRPr="00596028">
        <w:rPr>
          <w:sz w:val="24"/>
          <w:szCs w:val="24"/>
        </w:rPr>
        <w:t xml:space="preserve">3.51. Для приема </w:t>
      </w:r>
      <w:r w:rsidRPr="00596028">
        <w:rPr>
          <w:bCs/>
          <w:sz w:val="24"/>
          <w:szCs w:val="24"/>
        </w:rPr>
        <w:t>заявления о выдаче дубликата</w:t>
      </w:r>
      <w:r w:rsidRPr="00596028">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596028">
        <w:rPr>
          <w:bCs/>
          <w:sz w:val="24"/>
          <w:szCs w:val="24"/>
        </w:rPr>
        <w:t>заявлением о выдаче дубликата</w:t>
      </w:r>
      <w:r w:rsidRPr="00596028">
        <w:rPr>
          <w:sz w:val="24"/>
          <w:szCs w:val="24"/>
        </w:rPr>
        <w:t xml:space="preserve"> и для подготовки ответа.</w:t>
      </w:r>
    </w:p>
    <w:p w:rsidR="000A1174" w:rsidRPr="00596028" w:rsidRDefault="000445A6">
      <w:pPr>
        <w:pStyle w:val="ConsPlusNormal"/>
        <w:ind w:firstLine="540"/>
        <w:jc w:val="both"/>
        <w:rPr>
          <w:sz w:val="24"/>
          <w:szCs w:val="24"/>
        </w:rPr>
      </w:pPr>
      <w:r w:rsidRPr="00596028">
        <w:rPr>
          <w:sz w:val="24"/>
          <w:szCs w:val="24"/>
        </w:rPr>
        <w:lastRenderedPageBreak/>
        <w:t xml:space="preserve">Для возможности подачи </w:t>
      </w:r>
      <w:r w:rsidRPr="00596028">
        <w:rPr>
          <w:bCs/>
          <w:sz w:val="24"/>
          <w:szCs w:val="24"/>
        </w:rPr>
        <w:t>заявления о выдаче дубликата</w:t>
      </w:r>
      <w:r w:rsidRPr="00596028">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A1174" w:rsidRPr="00596028" w:rsidRDefault="000445A6">
      <w:pPr>
        <w:pStyle w:val="ConsPlusNormal"/>
        <w:ind w:firstLine="540"/>
        <w:jc w:val="both"/>
        <w:rPr>
          <w:sz w:val="24"/>
          <w:szCs w:val="24"/>
        </w:rPr>
      </w:pPr>
      <w:r w:rsidRPr="00596028">
        <w:rPr>
          <w:sz w:val="24"/>
          <w:szCs w:val="24"/>
        </w:rPr>
        <w:t xml:space="preserve">3.52. Срок регистрации </w:t>
      </w:r>
      <w:r w:rsidRPr="00596028">
        <w:rPr>
          <w:bCs/>
          <w:sz w:val="24"/>
          <w:szCs w:val="24"/>
        </w:rPr>
        <w:t>заявления о выдаче дубликата</w:t>
      </w:r>
      <w:r w:rsidRPr="00596028">
        <w:rPr>
          <w:sz w:val="24"/>
          <w:szCs w:val="24"/>
        </w:rPr>
        <w:t xml:space="preserve"> указан в пункте 2.20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3.53. Результатом административной процедуры является регистрация </w:t>
      </w:r>
      <w:r w:rsidRPr="00596028">
        <w:rPr>
          <w:bCs/>
          <w:sz w:val="24"/>
          <w:szCs w:val="24"/>
        </w:rPr>
        <w:t>заявления о выдаче дубликата</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 xml:space="preserve">3.54. После регистрации </w:t>
      </w:r>
      <w:r w:rsidRPr="00596028">
        <w:rPr>
          <w:bCs/>
          <w:sz w:val="24"/>
          <w:szCs w:val="24"/>
        </w:rPr>
        <w:t>заявление о выдаче дубликата</w:t>
      </w:r>
      <w:r w:rsidRPr="00596028">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Межведомственное информационное взаимодействие</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3.55. Направление межведомственных информационных запросов не осуществляется.</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Принятие решения о предоставлении (об отказе</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в предоставлении) </w:t>
      </w:r>
      <w:r w:rsidR="007C7894"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3.56. Основанием для начала административной процедуры является регистрация </w:t>
      </w:r>
      <w:r w:rsidRPr="00596028">
        <w:rPr>
          <w:bCs/>
          <w:sz w:val="24"/>
          <w:szCs w:val="24"/>
        </w:rPr>
        <w:t>заявление о выдаче дубликата</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 xml:space="preserve">3.57. Критерием принятия решения о предоставлении муниципальной услуги является </w:t>
      </w:r>
      <w:r w:rsidRPr="00596028">
        <w:rPr>
          <w:bCs/>
          <w:sz w:val="24"/>
          <w:szCs w:val="24"/>
        </w:rPr>
        <w:t>соответствие заявителя кругу лиц, указанных в пункте 1.2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0A1174" w:rsidRPr="00596028" w:rsidRDefault="000445A6">
      <w:pPr>
        <w:pStyle w:val="ConsPlusNormal"/>
        <w:ind w:firstLine="540"/>
        <w:jc w:val="both"/>
        <w:rPr>
          <w:sz w:val="24"/>
          <w:szCs w:val="24"/>
        </w:rPr>
      </w:pPr>
      <w:r w:rsidRPr="00596028">
        <w:rPr>
          <w:sz w:val="24"/>
          <w:szCs w:val="24"/>
        </w:rPr>
        <w:t xml:space="preserve">3.59. Результатом административной процедуры по принятию решения о предоставлении (об отказе в предоставлении) </w:t>
      </w:r>
      <w:r w:rsidR="007C7894" w:rsidRPr="00596028">
        <w:rPr>
          <w:sz w:val="24"/>
          <w:szCs w:val="24"/>
        </w:rPr>
        <w:t>муниципальной</w:t>
      </w:r>
      <w:r w:rsidRPr="00596028">
        <w:rPr>
          <w:sz w:val="24"/>
          <w:szCs w:val="24"/>
        </w:rPr>
        <w:t xml:space="preserve"> услуги является соответственно подписание дубликата (далее также в настоящем подразделе – решение о предоставлении </w:t>
      </w:r>
      <w:r w:rsidR="007C7894" w:rsidRPr="00596028">
        <w:rPr>
          <w:sz w:val="24"/>
          <w:szCs w:val="24"/>
        </w:rPr>
        <w:t>муниципальной</w:t>
      </w:r>
      <w:r w:rsidRPr="00596028">
        <w:rPr>
          <w:sz w:val="24"/>
          <w:szCs w:val="24"/>
        </w:rP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государственной (муниципальной) услуги).</w:t>
      </w:r>
    </w:p>
    <w:p w:rsidR="000A1174" w:rsidRPr="00596028" w:rsidRDefault="000445A6">
      <w:pPr>
        <w:pStyle w:val="ConsPlusNormal"/>
        <w:ind w:firstLine="540"/>
        <w:jc w:val="both"/>
        <w:rPr>
          <w:sz w:val="24"/>
          <w:szCs w:val="24"/>
        </w:rPr>
      </w:pPr>
      <w:r w:rsidRPr="00596028">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0A1174" w:rsidRPr="00596028" w:rsidRDefault="000445A6">
      <w:pPr>
        <w:pStyle w:val="ConsPlusNormal"/>
        <w:ind w:firstLine="540"/>
        <w:jc w:val="both"/>
        <w:rPr>
          <w:sz w:val="24"/>
          <w:szCs w:val="24"/>
        </w:rPr>
      </w:pPr>
      <w:r w:rsidRPr="00596028">
        <w:rPr>
          <w:sz w:val="24"/>
          <w:szCs w:val="24"/>
        </w:rPr>
        <w:t xml:space="preserve">3.60. Решение о предоставлении </w:t>
      </w:r>
      <w:r w:rsidR="007C7894" w:rsidRPr="00596028">
        <w:rPr>
          <w:sz w:val="24"/>
          <w:szCs w:val="24"/>
        </w:rPr>
        <w:t>муниципальной</w:t>
      </w:r>
      <w:r w:rsidRPr="00596028">
        <w:rPr>
          <w:sz w:val="24"/>
          <w:szCs w:val="24"/>
        </w:rPr>
        <w:t xml:space="preserve"> услуги или об отказе в предоставлении </w:t>
      </w:r>
      <w:r w:rsidR="007C7894" w:rsidRPr="00596028">
        <w:rPr>
          <w:sz w:val="24"/>
          <w:szCs w:val="24"/>
        </w:rPr>
        <w:t>муниципальной</w:t>
      </w:r>
      <w:r w:rsidRPr="00596028">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3.61. Решение, принимаемое должностным лицом, уполномоченным на принятие решений о предоставлении</w:t>
      </w:r>
      <w:r w:rsidR="007C7894" w:rsidRPr="00596028">
        <w:rPr>
          <w:sz w:val="24"/>
          <w:szCs w:val="24"/>
        </w:rPr>
        <w:t xml:space="preserve"> муниципальной</w:t>
      </w:r>
      <w:r w:rsidRPr="00596028">
        <w:rPr>
          <w:sz w:val="24"/>
          <w:szCs w:val="24"/>
        </w:rPr>
        <w:t xml:space="preserve"> услуги или об отказе в </w:t>
      </w:r>
      <w:r w:rsidR="007C7894" w:rsidRPr="00596028">
        <w:rPr>
          <w:sz w:val="24"/>
          <w:szCs w:val="24"/>
        </w:rPr>
        <w:t>предоставлении муниципальной</w:t>
      </w:r>
      <w:r w:rsidRPr="00596028">
        <w:rPr>
          <w:sz w:val="24"/>
          <w:szCs w:val="24"/>
        </w:rPr>
        <w:t xml:space="preserve"> услуги, подписывается им, в том числе с использованием усиленной квалифицированной электронной подписи.</w:t>
      </w:r>
    </w:p>
    <w:p w:rsidR="000A1174" w:rsidRPr="00596028" w:rsidRDefault="000445A6">
      <w:pPr>
        <w:pStyle w:val="ConsPlusNormal"/>
        <w:ind w:firstLine="540"/>
        <w:jc w:val="both"/>
        <w:rPr>
          <w:sz w:val="24"/>
          <w:szCs w:val="24"/>
        </w:rPr>
      </w:pPr>
      <w:r w:rsidRPr="00596028">
        <w:rPr>
          <w:sz w:val="24"/>
          <w:szCs w:val="24"/>
        </w:rPr>
        <w:t xml:space="preserve">3.62. Критерием для отказа в </w:t>
      </w:r>
      <w:r w:rsidR="007C7894" w:rsidRPr="00596028">
        <w:rPr>
          <w:sz w:val="24"/>
          <w:szCs w:val="24"/>
        </w:rPr>
        <w:t>предоставлении муниципальной</w:t>
      </w:r>
      <w:r w:rsidRPr="00596028">
        <w:rPr>
          <w:sz w:val="24"/>
          <w:szCs w:val="24"/>
        </w:rPr>
        <w:t xml:space="preserve"> услуги является не</w:t>
      </w:r>
      <w:r w:rsidRPr="00596028">
        <w:rPr>
          <w:bCs/>
          <w:sz w:val="24"/>
          <w:szCs w:val="24"/>
        </w:rPr>
        <w:t>соответствие заявителя кругу лиц, указанных в пункте 1.2 настоящего Административного регламента</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lastRenderedPageBreak/>
        <w:t xml:space="preserve">3.63. Срок принятия решения о предоставлении (об отказе в предоставлении) </w:t>
      </w:r>
      <w:r w:rsidR="007C7894" w:rsidRPr="00596028">
        <w:rPr>
          <w:sz w:val="24"/>
          <w:szCs w:val="24"/>
        </w:rPr>
        <w:t xml:space="preserve">муниципальной </w:t>
      </w:r>
      <w:r w:rsidRPr="00596028">
        <w:rPr>
          <w:sz w:val="24"/>
          <w:szCs w:val="24"/>
        </w:rPr>
        <w:t>услуги не может превышать пять рабочих дней со дня поступления заявления о выдаче дубликата.</w:t>
      </w:r>
    </w:p>
    <w:p w:rsidR="000A1174" w:rsidRPr="00596028" w:rsidRDefault="000445A6">
      <w:pPr>
        <w:pStyle w:val="ConsPlusNormal"/>
        <w:ind w:firstLine="540"/>
        <w:jc w:val="both"/>
        <w:rPr>
          <w:sz w:val="24"/>
          <w:szCs w:val="24"/>
        </w:rPr>
      </w:pPr>
      <w:r w:rsidRPr="00596028">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Предоставление результата </w:t>
      </w:r>
      <w:r w:rsidR="007C7894"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0A1174" w:rsidRPr="00596028" w:rsidRDefault="000445A6">
      <w:pPr>
        <w:pStyle w:val="ConsPlusNormal"/>
        <w:ind w:firstLine="540"/>
        <w:jc w:val="both"/>
        <w:rPr>
          <w:sz w:val="24"/>
          <w:szCs w:val="24"/>
        </w:rPr>
      </w:pPr>
      <w:r w:rsidRPr="00596028">
        <w:rPr>
          <w:sz w:val="24"/>
          <w:szCs w:val="24"/>
        </w:rPr>
        <w:t>3.69. Заявитель по его выбору вправе получить дубликат одним из следующих способов:</w:t>
      </w:r>
    </w:p>
    <w:p w:rsidR="000A1174" w:rsidRPr="00596028" w:rsidRDefault="000445A6">
      <w:pPr>
        <w:pStyle w:val="ConsPlusNormal"/>
        <w:ind w:firstLine="540"/>
        <w:jc w:val="both"/>
        <w:rPr>
          <w:sz w:val="24"/>
          <w:szCs w:val="24"/>
        </w:rPr>
      </w:pPr>
      <w:r w:rsidRPr="00596028">
        <w:rPr>
          <w:sz w:val="24"/>
          <w:szCs w:val="24"/>
        </w:rPr>
        <w:t>1) на бумажном носителе;</w:t>
      </w:r>
    </w:p>
    <w:p w:rsidR="000A1174" w:rsidRPr="00596028" w:rsidRDefault="000445A6">
      <w:pPr>
        <w:pStyle w:val="ConsPlusNormal"/>
        <w:ind w:firstLine="540"/>
        <w:jc w:val="both"/>
        <w:rPr>
          <w:sz w:val="24"/>
          <w:szCs w:val="24"/>
        </w:rPr>
      </w:pPr>
      <w:r w:rsidRPr="00596028">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3.74. Срок предоставления заявителю результата </w:t>
      </w:r>
      <w:r w:rsidR="00EC5856" w:rsidRPr="00596028">
        <w:rPr>
          <w:sz w:val="24"/>
          <w:szCs w:val="24"/>
        </w:rPr>
        <w:t>муниципальной</w:t>
      </w:r>
      <w:r w:rsidRPr="00596028">
        <w:rPr>
          <w:sz w:val="24"/>
          <w:szCs w:val="24"/>
        </w:rPr>
        <w:t xml:space="preserve">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0A1174" w:rsidRPr="00596028" w:rsidRDefault="000445A6">
      <w:pPr>
        <w:widowControl w:val="0"/>
        <w:tabs>
          <w:tab w:val="left" w:pos="567"/>
        </w:tabs>
        <w:ind w:firstLine="567"/>
        <w:contextualSpacing/>
        <w:jc w:val="both"/>
      </w:pPr>
      <w:r w:rsidRPr="00596028">
        <w:t xml:space="preserve">3.74.1. Возможность предоставления результата </w:t>
      </w:r>
      <w:r w:rsidR="00EC5856" w:rsidRPr="00596028">
        <w:t>муниципальной</w:t>
      </w:r>
      <w:r w:rsidRPr="00596028">
        <w:t xml:space="preserve"> услуги по экстерриториальному принципу отсутствует.</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Получение дополнительных сведений от заявителя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3.75. Получение дополнительных сведений от заявителя не предусмотрено.</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lastRenderedPageBreak/>
        <w:t xml:space="preserve">Максимальный срок предоставления </w:t>
      </w:r>
      <w:r w:rsidR="00EC5856"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3.76. Срок предоставления</w:t>
      </w:r>
      <w:r w:rsidR="00EC5856" w:rsidRPr="00596028">
        <w:rPr>
          <w:sz w:val="24"/>
          <w:szCs w:val="24"/>
        </w:rPr>
        <w:t xml:space="preserve"> муниципальной</w:t>
      </w:r>
      <w:r w:rsidRPr="00596028">
        <w:rPr>
          <w:sz w:val="24"/>
          <w:szCs w:val="24"/>
        </w:rPr>
        <w:t xml:space="preserve"> услуги не превышает пяти рабочих дней с даты поступления заявления о выдаче дубликата.</w:t>
      </w:r>
    </w:p>
    <w:p w:rsidR="000A1174" w:rsidRPr="00596028" w:rsidRDefault="000A1174">
      <w:pPr>
        <w:pStyle w:val="ConsPlusNormal"/>
        <w:ind w:firstLine="540"/>
        <w:jc w:val="both"/>
        <w:rPr>
          <w:sz w:val="24"/>
          <w:szCs w:val="24"/>
        </w:rPr>
      </w:pPr>
    </w:p>
    <w:p w:rsidR="000A1174" w:rsidRPr="00596028" w:rsidRDefault="000445A6">
      <w:pPr>
        <w:pStyle w:val="ConsPlusTitle"/>
        <w:jc w:val="center"/>
        <w:outlineLvl w:val="3"/>
        <w:rPr>
          <w:rFonts w:ascii="Times New Roman" w:hAnsi="Times New Roman"/>
        </w:rPr>
      </w:pPr>
      <w:r w:rsidRPr="00596028">
        <w:rPr>
          <w:rFonts w:ascii="Times New Roman" w:hAnsi="Times New Roman"/>
        </w:rPr>
        <w:t>Вариант 3</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3.77. Результат предоставлен</w:t>
      </w:r>
      <w:r w:rsidR="00EC5856" w:rsidRPr="00596028">
        <w:rPr>
          <w:sz w:val="24"/>
          <w:szCs w:val="24"/>
        </w:rPr>
        <w:t>ия муниципальной</w:t>
      </w:r>
      <w:r w:rsidRPr="00596028">
        <w:rPr>
          <w:sz w:val="24"/>
          <w:szCs w:val="24"/>
        </w:rPr>
        <w:t xml:space="preserve"> услуги указан в подпункте "в" пункта 2.3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rsidP="00596028">
      <w:pPr>
        <w:pStyle w:val="ConsPlusTitle"/>
        <w:jc w:val="center"/>
        <w:outlineLvl w:val="4"/>
        <w:rPr>
          <w:rFonts w:ascii="Times New Roman" w:hAnsi="Times New Roman"/>
        </w:rPr>
      </w:pPr>
      <w:r w:rsidRPr="00596028">
        <w:rPr>
          <w:rFonts w:ascii="Times New Roman" w:hAnsi="Times New Roman"/>
        </w:rPr>
        <w:t>Перечень и описание административных процедур предоставления</w:t>
      </w:r>
      <w:r w:rsidR="00596028">
        <w:rPr>
          <w:rFonts w:ascii="Times New Roman" w:hAnsi="Times New Roman"/>
        </w:rPr>
        <w:t xml:space="preserve"> </w:t>
      </w:r>
      <w:r w:rsidR="00EC5856"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Прием запроса и документов и (или) информации, необходимых</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для предоставления </w:t>
      </w:r>
      <w:r w:rsidR="00EC5856"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3.78. Основанием для начала административной процедуры является поступление в уполномоченный орган </w:t>
      </w:r>
      <w:r w:rsidRPr="00596028">
        <w:rPr>
          <w:bCs/>
          <w:sz w:val="24"/>
          <w:szCs w:val="24"/>
        </w:rPr>
        <w:t>уведомления об изменении параметров</w:t>
      </w:r>
      <w:r w:rsidRPr="00596028">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3.80. Основания для принятия решения об отказе в приеме </w:t>
      </w:r>
      <w:r w:rsidRPr="00596028">
        <w:rPr>
          <w:bCs/>
          <w:sz w:val="24"/>
          <w:szCs w:val="24"/>
        </w:rPr>
        <w:t>уведомления об изменении параметров</w:t>
      </w:r>
      <w:r w:rsidRPr="00596028">
        <w:rPr>
          <w:sz w:val="24"/>
          <w:szCs w:val="24"/>
        </w:rPr>
        <w:t xml:space="preserve"> и документов, необходимых для предоставления </w:t>
      </w:r>
      <w:r w:rsidR="00EC5856" w:rsidRPr="00596028">
        <w:rPr>
          <w:sz w:val="24"/>
          <w:szCs w:val="24"/>
        </w:rPr>
        <w:t>муниципальной</w:t>
      </w:r>
      <w:r w:rsidRPr="00596028">
        <w:rPr>
          <w:sz w:val="24"/>
          <w:szCs w:val="24"/>
        </w:rPr>
        <w:t xml:space="preserve"> услуги, в том числе представленных в электронной форме:</w:t>
      </w:r>
    </w:p>
    <w:p w:rsidR="000A1174" w:rsidRPr="00596028" w:rsidRDefault="000445A6">
      <w:pPr>
        <w:ind w:firstLine="567"/>
        <w:jc w:val="both"/>
        <w:rPr>
          <w:bCs/>
        </w:rPr>
      </w:pPr>
      <w:r w:rsidRPr="00596028">
        <w:rPr>
          <w:bCs/>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A1174" w:rsidRPr="00596028" w:rsidRDefault="000445A6">
      <w:pPr>
        <w:ind w:firstLine="567"/>
        <w:jc w:val="both"/>
        <w:rPr>
          <w:bCs/>
        </w:rPr>
      </w:pPr>
      <w:r w:rsidRPr="00596028">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A1174" w:rsidRPr="00596028" w:rsidRDefault="000445A6">
      <w:pPr>
        <w:ind w:firstLine="567"/>
        <w:jc w:val="both"/>
        <w:rPr>
          <w:bCs/>
        </w:rPr>
      </w:pPr>
      <w:r w:rsidRPr="00596028">
        <w:rPr>
          <w:bCs/>
        </w:rPr>
        <w:t xml:space="preserve">в) представленные документы содержат подчистки и исправления текста; </w:t>
      </w:r>
    </w:p>
    <w:p w:rsidR="000A1174" w:rsidRPr="00596028" w:rsidRDefault="000445A6">
      <w:pPr>
        <w:ind w:firstLine="567"/>
        <w:jc w:val="both"/>
        <w:rPr>
          <w:bCs/>
        </w:rPr>
      </w:pPr>
      <w:r w:rsidRPr="00596028">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A1174" w:rsidRPr="00596028" w:rsidRDefault="000445A6">
      <w:pPr>
        <w:ind w:firstLine="567"/>
        <w:jc w:val="both"/>
        <w:rPr>
          <w:bCs/>
        </w:rPr>
      </w:pPr>
      <w:r w:rsidRPr="00596028">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A1174" w:rsidRPr="00596028" w:rsidRDefault="000445A6">
      <w:pPr>
        <w:ind w:firstLine="709"/>
        <w:jc w:val="both"/>
        <w:rPr>
          <w:bCs/>
        </w:rPr>
      </w:pPr>
      <w:r w:rsidRPr="00596028">
        <w:t xml:space="preserve">3.80.1. </w:t>
      </w:r>
      <w:r w:rsidRPr="00596028">
        <w:rPr>
          <w:bCs/>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596028">
        <w:rPr>
          <w:rFonts w:eastAsia="Calibri"/>
          <w:iCs/>
        </w:rPr>
        <w:t xml:space="preserve">екомендуемой </w:t>
      </w:r>
      <w:r w:rsidRPr="00596028">
        <w:rPr>
          <w:bCs/>
        </w:rPr>
        <w:t>форме согласно Приложению № 3, с указанием причин возврата, в следующих случаях:</w:t>
      </w:r>
    </w:p>
    <w:p w:rsidR="000A1174" w:rsidRPr="00596028" w:rsidRDefault="000445A6">
      <w:pPr>
        <w:ind w:firstLine="709"/>
        <w:jc w:val="both"/>
        <w:rPr>
          <w:bCs/>
        </w:rPr>
      </w:pPr>
      <w:r w:rsidRPr="00596028">
        <w:rPr>
          <w:bCs/>
        </w:rPr>
        <w:lastRenderedPageBreak/>
        <w:t>а) в уведомлении об изменении параметров отсутствуют сведения, предусмотренные частью 1 статьи 51</w:t>
      </w:r>
      <w:r w:rsidRPr="00596028">
        <w:rPr>
          <w:bCs/>
          <w:vertAlign w:val="superscript"/>
        </w:rPr>
        <w:t xml:space="preserve">1 </w:t>
      </w:r>
      <w:r w:rsidRPr="00596028">
        <w:rPr>
          <w:bCs/>
        </w:rPr>
        <w:t>Градостроительного кодекса Российской Федерации;</w:t>
      </w:r>
    </w:p>
    <w:p w:rsidR="000A1174" w:rsidRPr="00596028" w:rsidRDefault="000445A6">
      <w:pPr>
        <w:ind w:firstLine="709"/>
        <w:jc w:val="both"/>
      </w:pPr>
      <w:r w:rsidRPr="00596028">
        <w:rPr>
          <w:bCs/>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0A1174" w:rsidRPr="00596028" w:rsidRDefault="000445A6">
      <w:pPr>
        <w:ind w:firstLine="709"/>
        <w:jc w:val="both"/>
      </w:pPr>
      <w:r w:rsidRPr="00596028">
        <w:t xml:space="preserve">3.80.2. В приеме </w:t>
      </w:r>
      <w:r w:rsidRPr="00596028">
        <w:rPr>
          <w:bCs/>
        </w:rPr>
        <w:t>уведомления об изменении параметров</w:t>
      </w:r>
      <w:r w:rsidRPr="00596028">
        <w:t xml:space="preserve"> не участвуют федеральные органы исполнительной власти, государственные корпорации, органы государственных внебюджетных фондов.</w:t>
      </w:r>
    </w:p>
    <w:p w:rsidR="000A1174" w:rsidRPr="00596028" w:rsidRDefault="00596028">
      <w:pPr>
        <w:ind w:firstLine="567"/>
        <w:jc w:val="both"/>
      </w:pPr>
      <w:r>
        <w:rPr>
          <w:bCs/>
        </w:rPr>
        <w:t xml:space="preserve">Многофункциональный центр участвует </w:t>
      </w:r>
      <w:r w:rsidR="000445A6" w:rsidRPr="00596028">
        <w:rPr>
          <w:bCs/>
        </w:rPr>
        <w:t xml:space="preserve">в </w:t>
      </w:r>
      <w:r w:rsidR="000445A6" w:rsidRPr="00596028">
        <w:t>приеме уведомления об изменении параметров.</w:t>
      </w:r>
    </w:p>
    <w:p w:rsidR="000A1174" w:rsidRPr="00596028" w:rsidRDefault="000445A6">
      <w:pPr>
        <w:pStyle w:val="ConsPlusNormal"/>
        <w:ind w:firstLine="540"/>
        <w:jc w:val="both"/>
        <w:rPr>
          <w:sz w:val="24"/>
          <w:szCs w:val="24"/>
        </w:rPr>
      </w:pPr>
      <w:r w:rsidRPr="00596028">
        <w:rPr>
          <w:sz w:val="24"/>
          <w:szCs w:val="24"/>
        </w:rPr>
        <w:t xml:space="preserve">3.81. Возможность получения </w:t>
      </w:r>
      <w:r w:rsidR="00EC5856" w:rsidRPr="00596028">
        <w:rPr>
          <w:sz w:val="24"/>
          <w:szCs w:val="24"/>
        </w:rPr>
        <w:t xml:space="preserve">муниципальной </w:t>
      </w:r>
      <w:r w:rsidRPr="00596028">
        <w:rPr>
          <w:sz w:val="24"/>
          <w:szCs w:val="24"/>
        </w:rPr>
        <w:t>услуги по экстерриториальному принципу отсутствует.</w:t>
      </w:r>
    </w:p>
    <w:p w:rsidR="000A1174" w:rsidRPr="00596028" w:rsidRDefault="000445A6">
      <w:pPr>
        <w:pStyle w:val="ConsPlusNormal"/>
        <w:ind w:firstLine="540"/>
        <w:jc w:val="both"/>
        <w:rPr>
          <w:sz w:val="24"/>
          <w:szCs w:val="24"/>
        </w:rPr>
      </w:pPr>
      <w:r w:rsidRPr="00596028">
        <w:rPr>
          <w:sz w:val="24"/>
          <w:szCs w:val="24"/>
        </w:rPr>
        <w:t xml:space="preserve">3.82. </w:t>
      </w:r>
      <w:r w:rsidRPr="00596028">
        <w:rPr>
          <w:bCs/>
          <w:sz w:val="24"/>
          <w:szCs w:val="24"/>
        </w:rPr>
        <w:t>Уведомление об изменении параметров</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bCs/>
          <w:sz w:val="24"/>
          <w:szCs w:val="24"/>
        </w:rPr>
        <w:t>Уведомление об изменении параметров</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0A1174" w:rsidRPr="00596028" w:rsidRDefault="000445A6">
      <w:pPr>
        <w:pStyle w:val="ConsPlusNormal"/>
        <w:ind w:firstLine="540"/>
        <w:jc w:val="both"/>
        <w:rPr>
          <w:sz w:val="24"/>
          <w:szCs w:val="24"/>
        </w:rPr>
      </w:pPr>
      <w:r w:rsidRPr="00596028">
        <w:rPr>
          <w:bCs/>
          <w:sz w:val="24"/>
          <w:szCs w:val="24"/>
        </w:rPr>
        <w:t>Уведомление об изменении параметров</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A1174" w:rsidRPr="00596028" w:rsidRDefault="000445A6">
      <w:pPr>
        <w:pStyle w:val="ConsPlusNormal"/>
        <w:ind w:firstLine="540"/>
        <w:jc w:val="both"/>
        <w:rPr>
          <w:sz w:val="24"/>
          <w:szCs w:val="24"/>
        </w:rPr>
      </w:pPr>
      <w:r w:rsidRPr="00596028">
        <w:rPr>
          <w:sz w:val="24"/>
          <w:szCs w:val="24"/>
        </w:rPr>
        <w:t xml:space="preserve">3.83. Для приема </w:t>
      </w:r>
      <w:r w:rsidRPr="00596028">
        <w:rPr>
          <w:bCs/>
          <w:sz w:val="24"/>
          <w:szCs w:val="24"/>
        </w:rPr>
        <w:t>уведомления об изменении параметров</w:t>
      </w:r>
      <w:r w:rsidRPr="00596028">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A1174" w:rsidRPr="00596028" w:rsidRDefault="000445A6">
      <w:pPr>
        <w:pStyle w:val="ConsPlusNormal"/>
        <w:ind w:firstLine="540"/>
        <w:jc w:val="both"/>
        <w:rPr>
          <w:sz w:val="24"/>
          <w:szCs w:val="24"/>
        </w:rPr>
      </w:pPr>
      <w:r w:rsidRPr="00596028">
        <w:rPr>
          <w:sz w:val="24"/>
          <w:szCs w:val="24"/>
        </w:rPr>
        <w:t xml:space="preserve">Для возможности подачи </w:t>
      </w:r>
      <w:r w:rsidRPr="00596028">
        <w:rPr>
          <w:bCs/>
          <w:sz w:val="24"/>
          <w:szCs w:val="24"/>
        </w:rPr>
        <w:t>уведомления об изменении параметров</w:t>
      </w:r>
      <w:r w:rsidRPr="00596028">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A1174" w:rsidRPr="00596028" w:rsidRDefault="000445A6">
      <w:pPr>
        <w:pStyle w:val="ConsPlusNormal"/>
        <w:ind w:firstLine="540"/>
        <w:jc w:val="both"/>
        <w:rPr>
          <w:sz w:val="24"/>
          <w:szCs w:val="24"/>
        </w:rPr>
      </w:pPr>
      <w:r w:rsidRPr="00596028">
        <w:rPr>
          <w:sz w:val="24"/>
          <w:szCs w:val="24"/>
        </w:rPr>
        <w:t xml:space="preserve">3.84. Срок регистрации </w:t>
      </w:r>
      <w:r w:rsidRPr="00596028">
        <w:rPr>
          <w:bCs/>
          <w:sz w:val="24"/>
          <w:szCs w:val="24"/>
        </w:rPr>
        <w:t>уведомления об изменении параметров</w:t>
      </w:r>
      <w:r w:rsidRPr="00596028">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3.85. Результатом административной процедуры является регистрация </w:t>
      </w:r>
      <w:r w:rsidRPr="00596028">
        <w:rPr>
          <w:bCs/>
          <w:sz w:val="24"/>
          <w:szCs w:val="24"/>
        </w:rPr>
        <w:t>уведомления об изменении параметров</w:t>
      </w:r>
      <w:r w:rsidRPr="00596028">
        <w:rPr>
          <w:sz w:val="24"/>
          <w:szCs w:val="24"/>
        </w:rPr>
        <w:t xml:space="preserve"> и документов, предусмотренных подпунктами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3.86. После регистрации </w:t>
      </w:r>
      <w:r w:rsidRPr="00596028">
        <w:rPr>
          <w:bCs/>
          <w:sz w:val="24"/>
          <w:szCs w:val="24"/>
        </w:rPr>
        <w:t>уведомление об изменении параметров</w:t>
      </w:r>
      <w:r w:rsidRPr="00596028">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596028">
        <w:rPr>
          <w:bCs/>
          <w:sz w:val="24"/>
          <w:szCs w:val="24"/>
        </w:rPr>
        <w:t>уведомления об изменении параметров</w:t>
      </w:r>
      <w:r w:rsidRPr="00596028">
        <w:rPr>
          <w:sz w:val="24"/>
          <w:szCs w:val="24"/>
        </w:rPr>
        <w:t xml:space="preserve"> и прилагаемых документов.</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Межведомственное информационное взаимодействие</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lastRenderedPageBreak/>
        <w:t xml:space="preserve">3.87. Основанием для начала административной процедуры является регистрация </w:t>
      </w:r>
      <w:r w:rsidRPr="00596028">
        <w:rPr>
          <w:bCs/>
          <w:sz w:val="24"/>
          <w:szCs w:val="24"/>
        </w:rPr>
        <w:t>уведомления об изменении параметров</w:t>
      </w:r>
      <w:r w:rsidRPr="00596028">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пункте</w:t>
        </w:r>
      </w:hyperlink>
      <w:r w:rsidRPr="00596028">
        <w:rPr>
          <w:sz w:val="24"/>
          <w:szCs w:val="24"/>
        </w:rPr>
        <w:t xml:space="preserve">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пункт</w:t>
        </w:r>
      </w:hyperlink>
      <w:r w:rsidRPr="00596028">
        <w:rPr>
          <w:sz w:val="24"/>
          <w:szCs w:val="24"/>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0A1174" w:rsidRPr="00596028" w:rsidRDefault="000445A6">
      <w:pPr>
        <w:pStyle w:val="ConsPlusNormal"/>
        <w:ind w:firstLine="540"/>
        <w:jc w:val="both"/>
        <w:rPr>
          <w:sz w:val="24"/>
          <w:szCs w:val="24"/>
        </w:rPr>
      </w:pPr>
      <w:r w:rsidRPr="00596028">
        <w:rPr>
          <w:sz w:val="24"/>
          <w:szCs w:val="24"/>
        </w:rPr>
        <w:t xml:space="preserve">3.89. Перечень запрашиваемых документов, необходимых для предоставления </w:t>
      </w:r>
      <w:r w:rsidR="00EC5856"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 xml:space="preserve">1) </w:t>
      </w:r>
      <w:r w:rsidRPr="00596028">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596028">
        <w:rPr>
          <w:sz w:val="24"/>
          <w:szCs w:val="24"/>
        </w:rPr>
        <w:t xml:space="preserve"> Запрос о представлении документов (их копий или сведений, содержащихся в них) направляется в</w:t>
      </w:r>
      <w:r w:rsidR="00EC5856" w:rsidRPr="00596028">
        <w:rPr>
          <w:sz w:val="24"/>
          <w:szCs w:val="24"/>
        </w:rPr>
        <w:t xml:space="preserve"> Администрацию Благовещенского поссовета Благовещенского района Алтайского края</w:t>
      </w:r>
      <w:r w:rsidRPr="00596028">
        <w:rPr>
          <w:i/>
          <w:sz w:val="24"/>
          <w:szCs w:val="24"/>
        </w:rPr>
        <w:t>;</w:t>
      </w:r>
    </w:p>
    <w:p w:rsidR="00EC5856" w:rsidRPr="00596028" w:rsidRDefault="000445A6" w:rsidP="00EC5856">
      <w:pPr>
        <w:pStyle w:val="ConsPlusNormal"/>
        <w:ind w:firstLine="540"/>
        <w:jc w:val="both"/>
        <w:rPr>
          <w:i/>
          <w:sz w:val="24"/>
          <w:szCs w:val="24"/>
        </w:rPr>
      </w:pPr>
      <w:r w:rsidRPr="00596028">
        <w:rPr>
          <w:sz w:val="24"/>
          <w:szCs w:val="24"/>
        </w:rPr>
        <w:t xml:space="preserve">2) </w:t>
      </w:r>
      <w:r w:rsidRPr="00596028">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596028">
        <w:rPr>
          <w:sz w:val="24"/>
          <w:szCs w:val="24"/>
        </w:rPr>
        <w:t xml:space="preserve">Запрос о представлении документов (их копий или сведений, содержащихся в них) направляется </w:t>
      </w:r>
      <w:r w:rsidR="00EC5856" w:rsidRPr="00596028">
        <w:rPr>
          <w:sz w:val="24"/>
          <w:szCs w:val="24"/>
        </w:rPr>
        <w:t>в Администрацию Благовещенского поссовета Благовещенского района Алтайского края</w:t>
      </w:r>
      <w:r w:rsidR="00EC5856" w:rsidRPr="00596028">
        <w:rPr>
          <w:i/>
          <w:sz w:val="24"/>
          <w:szCs w:val="24"/>
        </w:rPr>
        <w:t>;</w:t>
      </w:r>
    </w:p>
    <w:p w:rsidR="000A1174" w:rsidRPr="00596028" w:rsidRDefault="000445A6" w:rsidP="00EC5856">
      <w:pPr>
        <w:pStyle w:val="ConsPlusNormal"/>
        <w:ind w:firstLine="540"/>
        <w:jc w:val="both"/>
        <w:rPr>
          <w:bCs/>
          <w:sz w:val="24"/>
          <w:szCs w:val="24"/>
        </w:rPr>
      </w:pPr>
      <w:r w:rsidRPr="00596028">
        <w:rPr>
          <w:sz w:val="24"/>
          <w:szCs w:val="24"/>
        </w:rPr>
        <w:t xml:space="preserve">3) </w:t>
      </w:r>
      <w:r w:rsidRPr="00596028">
        <w:rPr>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596028">
        <w:rPr>
          <w:sz w:val="24"/>
          <w:szCs w:val="24"/>
        </w:rPr>
        <w:t xml:space="preserve"> Запрос о представлении документов (их копий или сведений, содержащихся в них) направляется </w:t>
      </w:r>
      <w:r w:rsidR="00EC5856" w:rsidRPr="00596028">
        <w:rPr>
          <w:sz w:val="24"/>
          <w:szCs w:val="24"/>
        </w:rPr>
        <w:t>в Администрацию Благовещенского поссовета Благовещенского района Алтайского края</w:t>
      </w:r>
      <w:r w:rsidRPr="00596028">
        <w:rPr>
          <w:i/>
          <w:sz w:val="24"/>
          <w:szCs w:val="24"/>
        </w:rPr>
        <w:t>.</w:t>
      </w:r>
    </w:p>
    <w:p w:rsidR="000A1174" w:rsidRPr="00596028" w:rsidRDefault="000445A6">
      <w:pPr>
        <w:pStyle w:val="ConsPlusNormal"/>
        <w:ind w:firstLine="540"/>
        <w:jc w:val="both"/>
        <w:rPr>
          <w:sz w:val="24"/>
          <w:szCs w:val="24"/>
        </w:rPr>
      </w:pPr>
      <w:r w:rsidRPr="00596028">
        <w:rPr>
          <w:sz w:val="24"/>
          <w:szCs w:val="24"/>
        </w:rPr>
        <w:t>Запрос о представлении в уполномоченный орган документов (их копий или сведений, содержащихся в них) содержит:</w:t>
      </w:r>
    </w:p>
    <w:p w:rsidR="000A1174" w:rsidRPr="00596028" w:rsidRDefault="000445A6">
      <w:pPr>
        <w:pStyle w:val="ConsPlusNormal"/>
        <w:ind w:firstLine="540"/>
        <w:jc w:val="both"/>
        <w:rPr>
          <w:sz w:val="24"/>
          <w:szCs w:val="24"/>
        </w:rPr>
      </w:pPr>
      <w:r w:rsidRPr="00596028">
        <w:rPr>
          <w:sz w:val="24"/>
          <w:szCs w:val="24"/>
        </w:rPr>
        <w:t>наименование органа или организации, в адрес которых направляется межведомственный запрос;</w:t>
      </w:r>
    </w:p>
    <w:p w:rsidR="000A1174" w:rsidRPr="00596028" w:rsidRDefault="000445A6">
      <w:pPr>
        <w:pStyle w:val="ConsPlusNormal"/>
        <w:ind w:firstLine="540"/>
        <w:jc w:val="both"/>
        <w:rPr>
          <w:sz w:val="24"/>
          <w:szCs w:val="24"/>
        </w:rPr>
      </w:pPr>
      <w:r w:rsidRPr="00596028">
        <w:rPr>
          <w:sz w:val="24"/>
          <w:szCs w:val="24"/>
        </w:rPr>
        <w:t xml:space="preserve">наименование </w:t>
      </w:r>
      <w:r w:rsidR="00EC5856" w:rsidRPr="00596028">
        <w:rPr>
          <w:sz w:val="24"/>
          <w:szCs w:val="24"/>
        </w:rPr>
        <w:t>муниципальной</w:t>
      </w:r>
      <w:r w:rsidRPr="00596028">
        <w:rPr>
          <w:sz w:val="24"/>
          <w:szCs w:val="24"/>
        </w:rPr>
        <w:t xml:space="preserve"> услуги, для предоставления которой необходимо представление документа и (или) информации;</w:t>
      </w:r>
    </w:p>
    <w:p w:rsidR="000A1174" w:rsidRPr="00596028" w:rsidRDefault="000445A6">
      <w:pPr>
        <w:pStyle w:val="ConsPlusNormal"/>
        <w:ind w:firstLine="540"/>
        <w:jc w:val="both"/>
        <w:rPr>
          <w:sz w:val="24"/>
          <w:szCs w:val="24"/>
        </w:rPr>
      </w:pPr>
      <w:r w:rsidRPr="00596028">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96028">
        <w:rPr>
          <w:sz w:val="24"/>
          <w:szCs w:val="24"/>
        </w:rPr>
        <w:t>необходимых</w:t>
      </w:r>
      <w:proofErr w:type="gramEnd"/>
      <w:r w:rsidRPr="00596028">
        <w:rPr>
          <w:sz w:val="24"/>
          <w:szCs w:val="24"/>
        </w:rPr>
        <w:t xml:space="preserve"> для предоставления </w:t>
      </w:r>
      <w:r w:rsidR="00EC5856" w:rsidRPr="00596028">
        <w:rPr>
          <w:sz w:val="24"/>
          <w:szCs w:val="24"/>
        </w:rPr>
        <w:t>муниципальной</w:t>
      </w:r>
      <w:r w:rsidRPr="00596028">
        <w:rPr>
          <w:sz w:val="24"/>
          <w:szCs w:val="24"/>
        </w:rPr>
        <w:t xml:space="preserve"> услуги, и указание на реквизиты данного нормативного правового акта;</w:t>
      </w:r>
    </w:p>
    <w:p w:rsidR="000A1174" w:rsidRPr="00596028" w:rsidRDefault="000445A6">
      <w:pPr>
        <w:pStyle w:val="ConsPlusNormal"/>
        <w:ind w:firstLine="540"/>
        <w:jc w:val="both"/>
        <w:rPr>
          <w:sz w:val="24"/>
          <w:szCs w:val="24"/>
        </w:rPr>
      </w:pPr>
      <w:r w:rsidRPr="00596028">
        <w:rPr>
          <w:sz w:val="24"/>
          <w:szCs w:val="24"/>
        </w:rPr>
        <w:t xml:space="preserve">реквизиты и наименования документов, необходимых для предоставления </w:t>
      </w:r>
      <w:r w:rsidR="00EC5856"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0A1174" w:rsidRPr="00596028" w:rsidRDefault="000445A6">
      <w:pPr>
        <w:pStyle w:val="ConsPlusNormal"/>
        <w:ind w:firstLine="540"/>
        <w:jc w:val="both"/>
        <w:rPr>
          <w:sz w:val="24"/>
          <w:szCs w:val="24"/>
        </w:rPr>
      </w:pPr>
      <w:r w:rsidRPr="00596028">
        <w:rPr>
          <w:sz w:val="24"/>
          <w:szCs w:val="24"/>
        </w:rPr>
        <w:t xml:space="preserve">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w:t>
      </w:r>
      <w:r w:rsidRPr="00596028">
        <w:rPr>
          <w:sz w:val="24"/>
          <w:szCs w:val="24"/>
        </w:rPr>
        <w:lastRenderedPageBreak/>
        <w:t>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0A1174" w:rsidRPr="00596028" w:rsidRDefault="000445A6">
      <w:pPr>
        <w:pStyle w:val="ConsPlusNormal"/>
        <w:ind w:firstLine="540"/>
        <w:jc w:val="both"/>
        <w:rPr>
          <w:sz w:val="24"/>
          <w:szCs w:val="24"/>
        </w:rPr>
      </w:pPr>
      <w:r w:rsidRPr="00596028">
        <w:rPr>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 xml:space="preserve">пункта 2.10 </w:t>
        </w:r>
      </w:hyperlink>
      <w:r w:rsidRPr="00596028">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596028">
          <w:rPr>
            <w:sz w:val="24"/>
            <w:szCs w:val="24"/>
          </w:rPr>
          <w:t xml:space="preserve">пункте </w:t>
        </w:r>
      </w:hyperlink>
      <w:r w:rsidRPr="00596028">
        <w:rPr>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596028">
          <w:rPr>
            <w:sz w:val="24"/>
            <w:szCs w:val="24"/>
          </w:rPr>
          <w:t>пункта 2.10</w:t>
        </w:r>
      </w:hyperlink>
      <w:r w:rsidRPr="00596028">
        <w:rPr>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596028">
          <w:rPr>
            <w:sz w:val="24"/>
            <w:szCs w:val="24"/>
          </w:rPr>
          <w:t xml:space="preserve">пункте </w:t>
        </w:r>
      </w:hyperlink>
      <w:r w:rsidRPr="00596028">
        <w:rPr>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0A1174" w:rsidRPr="00596028" w:rsidRDefault="000445A6">
      <w:pPr>
        <w:pStyle w:val="ConsPlusNormal"/>
        <w:ind w:firstLine="540"/>
        <w:jc w:val="both"/>
        <w:rPr>
          <w:sz w:val="24"/>
          <w:szCs w:val="24"/>
        </w:rPr>
      </w:pPr>
      <w:r w:rsidRPr="00596028">
        <w:rPr>
          <w:sz w:val="24"/>
          <w:szCs w:val="24"/>
        </w:rPr>
        <w:t>3.91. Межведомственное информационное взаимодействие может осуществляться на бумажном носителе:</w:t>
      </w:r>
    </w:p>
    <w:p w:rsidR="000A1174" w:rsidRPr="00596028" w:rsidRDefault="000445A6">
      <w:pPr>
        <w:pStyle w:val="ConsPlusNormal"/>
        <w:ind w:firstLine="540"/>
        <w:jc w:val="both"/>
        <w:rPr>
          <w:sz w:val="24"/>
          <w:szCs w:val="24"/>
        </w:rPr>
      </w:pPr>
      <w:r w:rsidRPr="00596028">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A1174" w:rsidRPr="00596028" w:rsidRDefault="000445A6">
      <w:pPr>
        <w:pStyle w:val="ConsPlusNormal"/>
        <w:ind w:firstLine="540"/>
        <w:jc w:val="both"/>
        <w:rPr>
          <w:sz w:val="24"/>
          <w:szCs w:val="24"/>
        </w:rPr>
      </w:pPr>
      <w:r w:rsidRPr="00596028">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0A1174" w:rsidRPr="00596028" w:rsidRDefault="000445A6">
      <w:pPr>
        <w:pStyle w:val="ConsPlusNormal"/>
        <w:ind w:firstLine="540"/>
        <w:jc w:val="both"/>
        <w:rPr>
          <w:sz w:val="24"/>
          <w:szCs w:val="24"/>
        </w:rPr>
      </w:pPr>
      <w:r w:rsidRPr="00596028">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0A1174" w:rsidRPr="00596028" w:rsidRDefault="000445A6">
      <w:pPr>
        <w:pStyle w:val="ConsPlusNormal"/>
        <w:ind w:firstLine="540"/>
        <w:jc w:val="both"/>
        <w:rPr>
          <w:sz w:val="24"/>
          <w:szCs w:val="24"/>
        </w:rPr>
      </w:pPr>
      <w:r w:rsidRPr="00596028">
        <w:rPr>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A1174" w:rsidRPr="00596028" w:rsidRDefault="000445A6">
      <w:pPr>
        <w:pStyle w:val="ConsPlusNormal"/>
        <w:ind w:firstLine="540"/>
        <w:jc w:val="both"/>
        <w:rPr>
          <w:sz w:val="24"/>
          <w:szCs w:val="24"/>
        </w:rPr>
      </w:pPr>
      <w:r w:rsidRPr="00596028">
        <w:rPr>
          <w:sz w:val="24"/>
          <w:szCs w:val="24"/>
        </w:rPr>
        <w:t xml:space="preserve">В случае </w:t>
      </w:r>
      <w:proofErr w:type="spellStart"/>
      <w:r w:rsidRPr="00596028">
        <w:rPr>
          <w:sz w:val="24"/>
          <w:szCs w:val="24"/>
        </w:rPr>
        <w:t>ненаправления</w:t>
      </w:r>
      <w:proofErr w:type="spellEnd"/>
      <w:r w:rsidRPr="00596028">
        <w:rPr>
          <w:sz w:val="24"/>
          <w:szCs w:val="24"/>
        </w:rP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A1174" w:rsidRPr="00596028" w:rsidRDefault="000A1174">
      <w:pPr>
        <w:pStyle w:val="ConsPlusNormal"/>
        <w:ind w:firstLine="540"/>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Принятие решения о предоставлении (об отказе</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в предоставлении)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lastRenderedPageBreak/>
        <w:t xml:space="preserve">3.93. Основанием для начала административной процедуры является регистрация </w:t>
      </w:r>
      <w:r w:rsidRPr="00596028">
        <w:rPr>
          <w:bCs/>
          <w:sz w:val="24"/>
          <w:szCs w:val="24"/>
        </w:rPr>
        <w:t>уведомления об изменении параметров</w:t>
      </w:r>
      <w:r w:rsidRPr="00596028">
        <w:rPr>
          <w:sz w:val="24"/>
          <w:szCs w:val="24"/>
        </w:rPr>
        <w:t xml:space="preserve"> и документов, предусмотренных подпунктами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3.94. В рамках рассмотрения </w:t>
      </w:r>
      <w:r w:rsidRPr="00596028">
        <w:rPr>
          <w:bCs/>
          <w:sz w:val="24"/>
          <w:szCs w:val="24"/>
        </w:rPr>
        <w:t>уведомления об изменении параметров</w:t>
      </w:r>
      <w:r w:rsidRPr="00596028">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 xml:space="preserve">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w:t>
      </w:r>
      <w:r w:rsidR="005B2271"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A1174" w:rsidRPr="00596028" w:rsidRDefault="000445A6">
      <w:pPr>
        <w:pStyle w:val="ConsPlusNormal"/>
        <w:ind w:firstLine="540"/>
        <w:jc w:val="both"/>
        <w:rPr>
          <w:sz w:val="24"/>
          <w:szCs w:val="24"/>
        </w:rPr>
      </w:pPr>
      <w:r w:rsidRPr="00596028">
        <w:rPr>
          <w:sz w:val="24"/>
          <w:szCs w:val="24"/>
        </w:rPr>
        <w:t xml:space="preserve">3.97. Критериями принятия решения о предоставлении </w:t>
      </w:r>
      <w:r w:rsidR="005B2271"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0A1174" w:rsidRPr="00596028" w:rsidRDefault="000445A6">
      <w:pPr>
        <w:pStyle w:val="ConsPlusNormal"/>
        <w:ind w:firstLine="540"/>
        <w:jc w:val="both"/>
        <w:rPr>
          <w:sz w:val="24"/>
          <w:szCs w:val="24"/>
        </w:rPr>
      </w:pPr>
      <w:r w:rsidRPr="00596028">
        <w:rPr>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0A1174" w:rsidRPr="00596028" w:rsidRDefault="000445A6">
      <w:pPr>
        <w:pStyle w:val="ConsPlusNormal"/>
        <w:ind w:firstLine="540"/>
        <w:jc w:val="both"/>
        <w:rPr>
          <w:sz w:val="24"/>
          <w:szCs w:val="24"/>
        </w:rPr>
      </w:pPr>
      <w:r w:rsidRPr="00596028">
        <w:rPr>
          <w:sz w:val="24"/>
          <w:szCs w:val="24"/>
        </w:rPr>
        <w:t>3) наличие у лица, подавшего или направившего уведомление об изменении параметров, прав на земельный участок;</w:t>
      </w:r>
    </w:p>
    <w:p w:rsidR="000A1174" w:rsidRPr="00596028" w:rsidRDefault="000445A6">
      <w:pPr>
        <w:pStyle w:val="ConsPlusNormal"/>
        <w:ind w:firstLine="540"/>
        <w:jc w:val="both"/>
        <w:rPr>
          <w:sz w:val="24"/>
          <w:szCs w:val="24"/>
        </w:rPr>
      </w:pPr>
      <w:r w:rsidRPr="00596028">
        <w:rPr>
          <w:sz w:val="24"/>
          <w:szCs w:val="24"/>
        </w:rPr>
        <w:t xml:space="preserve">4) </w:t>
      </w:r>
      <w:proofErr w:type="spellStart"/>
      <w:r w:rsidRPr="00596028">
        <w:rPr>
          <w:sz w:val="24"/>
          <w:szCs w:val="24"/>
        </w:rPr>
        <w:t>непоступление</w:t>
      </w:r>
      <w:proofErr w:type="spellEnd"/>
      <w:r w:rsidRPr="00596028">
        <w:rPr>
          <w:sz w:val="24"/>
          <w:szCs w:val="24"/>
        </w:rPr>
        <w:t xml:space="preserve"> </w:t>
      </w:r>
      <w:r w:rsidRPr="00596028">
        <w:rPr>
          <w:bCs/>
          <w:sz w:val="24"/>
          <w:szCs w:val="24"/>
        </w:rPr>
        <w:t>в срок, указанный в части 9 статьи 51</w:t>
      </w:r>
      <w:r w:rsidRPr="00596028">
        <w:rPr>
          <w:bCs/>
          <w:sz w:val="24"/>
          <w:szCs w:val="24"/>
          <w:vertAlign w:val="superscript"/>
        </w:rPr>
        <w:t>1</w:t>
      </w:r>
      <w:r w:rsidRPr="00596028">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596028">
        <w:rPr>
          <w:bCs/>
          <w:sz w:val="24"/>
          <w:szCs w:val="24"/>
          <w:vertAlign w:val="superscript"/>
        </w:rPr>
        <w:t>1</w:t>
      </w:r>
      <w:r w:rsidRPr="00596028">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596028">
        <w:rPr>
          <w:bCs/>
          <w:sz w:val="24"/>
          <w:szCs w:val="24"/>
        </w:rPr>
        <w:lastRenderedPageBreak/>
        <w:t>расположенной в границах территории исторического поселения федерального или регионального значения.</w:t>
      </w:r>
    </w:p>
    <w:p w:rsidR="000A1174" w:rsidRPr="00596028" w:rsidRDefault="000445A6">
      <w:pPr>
        <w:pStyle w:val="ConsPlusNormal"/>
        <w:ind w:firstLine="540"/>
        <w:jc w:val="both"/>
        <w:rPr>
          <w:sz w:val="24"/>
          <w:szCs w:val="24"/>
        </w:rPr>
      </w:pPr>
      <w:r w:rsidRPr="00596028">
        <w:rPr>
          <w:sz w:val="24"/>
          <w:szCs w:val="24"/>
        </w:rPr>
        <w:t xml:space="preserve">3.98. Критериями принятия решения об отказе в предоставлении </w:t>
      </w:r>
      <w:r w:rsidR="005B2271"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0A1174" w:rsidRPr="00596028" w:rsidRDefault="000445A6">
      <w:pPr>
        <w:pStyle w:val="ConsPlusNormal"/>
        <w:ind w:firstLine="540"/>
        <w:jc w:val="both"/>
        <w:rPr>
          <w:sz w:val="24"/>
          <w:szCs w:val="24"/>
        </w:rPr>
      </w:pPr>
      <w:r w:rsidRPr="00596028">
        <w:rPr>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0A1174" w:rsidRPr="00596028" w:rsidRDefault="000445A6">
      <w:pPr>
        <w:pStyle w:val="ConsPlusNormal"/>
        <w:ind w:firstLine="540"/>
        <w:jc w:val="both"/>
        <w:rPr>
          <w:sz w:val="24"/>
          <w:szCs w:val="24"/>
        </w:rPr>
      </w:pPr>
      <w:r w:rsidRPr="00596028">
        <w:rPr>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0A1174" w:rsidRPr="00596028" w:rsidRDefault="000445A6">
      <w:pPr>
        <w:pStyle w:val="ConsPlusNormal"/>
        <w:ind w:firstLine="540"/>
        <w:jc w:val="both"/>
        <w:rPr>
          <w:sz w:val="24"/>
          <w:szCs w:val="24"/>
        </w:rPr>
      </w:pPr>
      <w:r w:rsidRPr="00596028">
        <w:rPr>
          <w:sz w:val="24"/>
          <w:szCs w:val="24"/>
        </w:rPr>
        <w:t>г) в срок, указанный в части 9 статьи 51</w:t>
      </w:r>
      <w:r w:rsidRPr="00596028">
        <w:rPr>
          <w:sz w:val="24"/>
          <w:szCs w:val="24"/>
          <w:vertAlign w:val="superscript"/>
        </w:rPr>
        <w:t>1</w:t>
      </w:r>
      <w:r w:rsidRPr="00596028">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A1174" w:rsidRPr="00596028" w:rsidRDefault="000445A6">
      <w:pPr>
        <w:pStyle w:val="ConsPlusNormal"/>
        <w:ind w:firstLine="540"/>
        <w:jc w:val="both"/>
        <w:rPr>
          <w:sz w:val="24"/>
          <w:szCs w:val="24"/>
        </w:rPr>
      </w:pPr>
      <w:r w:rsidRPr="00596028">
        <w:rPr>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A1174" w:rsidRPr="00596028" w:rsidRDefault="000445A6">
      <w:pPr>
        <w:pStyle w:val="ConsPlusNormal"/>
        <w:ind w:firstLine="540"/>
        <w:jc w:val="both"/>
        <w:rPr>
          <w:sz w:val="24"/>
          <w:szCs w:val="24"/>
        </w:rPr>
      </w:pPr>
      <w:r w:rsidRPr="00596028">
        <w:rPr>
          <w:sz w:val="24"/>
          <w:szCs w:val="24"/>
        </w:rPr>
        <w:t>3.100. Результатом административной процедуры по принятию решения о предоставлении (об отказе в предоставлении) м</w:t>
      </w:r>
      <w:r w:rsidR="005B2271" w:rsidRPr="00596028">
        <w:rPr>
          <w:sz w:val="24"/>
          <w:szCs w:val="24"/>
        </w:rPr>
        <w:t>униципальной</w:t>
      </w:r>
      <w:r w:rsidRPr="00596028">
        <w:rPr>
          <w:sz w:val="24"/>
          <w:szCs w:val="24"/>
        </w:rP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w:t>
      </w:r>
      <w:r w:rsidR="005B2271" w:rsidRPr="00596028">
        <w:rPr>
          <w:sz w:val="24"/>
          <w:szCs w:val="24"/>
        </w:rPr>
        <w:t>муниципальной</w:t>
      </w:r>
      <w:r w:rsidRPr="00596028">
        <w:rPr>
          <w:sz w:val="24"/>
          <w:szCs w:val="24"/>
        </w:rPr>
        <w:t xml:space="preserve"> услуги) или подписание решения об отказе в предоставлении </w:t>
      </w:r>
      <w:r w:rsidR="005B2271" w:rsidRPr="00596028">
        <w:rPr>
          <w:sz w:val="24"/>
          <w:szCs w:val="24"/>
        </w:rPr>
        <w:t>муниципальной</w:t>
      </w:r>
      <w:r w:rsidRPr="00596028">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5B2271"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3.101. Решение о предоставлении муниципально</w:t>
      </w:r>
      <w:r w:rsidR="005B2271" w:rsidRPr="00596028">
        <w:rPr>
          <w:sz w:val="24"/>
          <w:szCs w:val="24"/>
        </w:rPr>
        <w:t>й</w:t>
      </w:r>
      <w:r w:rsidRPr="00596028">
        <w:rPr>
          <w:sz w:val="24"/>
          <w:szCs w:val="24"/>
        </w:rPr>
        <w:t xml:space="preserve"> услуги или об отказе в предоставлении</w:t>
      </w:r>
      <w:r w:rsidR="005B2271" w:rsidRPr="00596028">
        <w:rPr>
          <w:sz w:val="24"/>
          <w:szCs w:val="24"/>
        </w:rPr>
        <w:t xml:space="preserve"> муниципальной</w:t>
      </w:r>
      <w:r w:rsidRPr="00596028">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 xml:space="preserve">3.102. Решение, принимаемое должностным лицом, уполномоченным на принятие решений о предоставлении </w:t>
      </w:r>
      <w:r w:rsidR="005B2271" w:rsidRPr="00596028">
        <w:rPr>
          <w:sz w:val="24"/>
          <w:szCs w:val="24"/>
        </w:rPr>
        <w:t>муниципальной</w:t>
      </w:r>
      <w:r w:rsidRPr="00596028">
        <w:rPr>
          <w:sz w:val="24"/>
          <w:szCs w:val="24"/>
        </w:rPr>
        <w:t xml:space="preserve"> услуги или об отказе в предоставлении </w:t>
      </w:r>
      <w:r w:rsidR="005B2271" w:rsidRPr="00596028">
        <w:rPr>
          <w:sz w:val="24"/>
          <w:szCs w:val="24"/>
        </w:rPr>
        <w:t>муниципальной</w:t>
      </w:r>
      <w:r w:rsidRPr="00596028">
        <w:rPr>
          <w:sz w:val="24"/>
          <w:szCs w:val="24"/>
        </w:rPr>
        <w:t xml:space="preserve"> услуги, подписывается им, в том числе с использованием усиленной квалифицированной электронной подписи.</w:t>
      </w:r>
    </w:p>
    <w:p w:rsidR="000A1174" w:rsidRPr="00596028" w:rsidRDefault="000445A6">
      <w:pPr>
        <w:pStyle w:val="ConsPlusNormal"/>
        <w:ind w:firstLine="540"/>
        <w:jc w:val="both"/>
        <w:rPr>
          <w:sz w:val="24"/>
          <w:szCs w:val="24"/>
        </w:rPr>
      </w:pPr>
      <w:r w:rsidRPr="00596028">
        <w:rPr>
          <w:sz w:val="24"/>
          <w:szCs w:val="24"/>
        </w:rPr>
        <w:t xml:space="preserve">3.103. Срок принятия решения о предоставлении (об отказе в предоставлении) </w:t>
      </w:r>
      <w:r w:rsidR="005B2271" w:rsidRPr="00596028">
        <w:rPr>
          <w:sz w:val="24"/>
          <w:szCs w:val="24"/>
        </w:rPr>
        <w:t>муниципальной</w:t>
      </w:r>
      <w:r w:rsidRPr="00596028">
        <w:rPr>
          <w:sz w:val="24"/>
          <w:szCs w:val="24"/>
        </w:rP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5B2271"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 xml:space="preserve">3.104. </w:t>
      </w:r>
      <w:proofErr w:type="gramStart"/>
      <w:r w:rsidRPr="00596028">
        <w:rPr>
          <w:sz w:val="24"/>
          <w:szCs w:val="24"/>
        </w:rP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5B2271" w:rsidRPr="00596028">
        <w:rPr>
          <w:sz w:val="24"/>
          <w:szCs w:val="24"/>
        </w:rPr>
        <w:t>муниципальной</w:t>
      </w:r>
      <w:r w:rsidRPr="00596028">
        <w:rPr>
          <w:sz w:val="24"/>
          <w:szCs w:val="24"/>
        </w:rP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roofErr w:type="gramEnd"/>
    </w:p>
    <w:p w:rsidR="000A1174" w:rsidRPr="00596028" w:rsidRDefault="000445A6">
      <w:pPr>
        <w:pStyle w:val="ConsPlusNormal"/>
        <w:ind w:firstLine="540"/>
        <w:jc w:val="both"/>
        <w:rPr>
          <w:sz w:val="24"/>
          <w:szCs w:val="24"/>
        </w:rPr>
      </w:pPr>
      <w:r w:rsidRPr="00596028">
        <w:rPr>
          <w:sz w:val="24"/>
          <w:szCs w:val="24"/>
        </w:rPr>
        <w:lastRenderedPageBreak/>
        <w:t xml:space="preserve">3.105.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5B2271" w:rsidRPr="00596028">
        <w:rPr>
          <w:sz w:val="24"/>
          <w:szCs w:val="24"/>
        </w:rPr>
        <w:t>муниципальной</w:t>
      </w:r>
      <w:r w:rsidRPr="00596028">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5B2271" w:rsidRPr="00596028">
        <w:rPr>
          <w:sz w:val="24"/>
          <w:szCs w:val="24"/>
        </w:rPr>
        <w:t>муниципальной</w:t>
      </w:r>
      <w:r w:rsidRPr="00596028">
        <w:rPr>
          <w:sz w:val="24"/>
          <w:szCs w:val="24"/>
        </w:rPr>
        <w:t xml:space="preserve">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3.107. Срок выдачи (направления) заявителю решения об отказе в предоставлении </w:t>
      </w:r>
      <w:r w:rsidR="005B2271" w:rsidRPr="00596028">
        <w:rPr>
          <w:sz w:val="24"/>
          <w:szCs w:val="24"/>
        </w:rPr>
        <w:t>муниципальной</w:t>
      </w:r>
      <w:r w:rsidRPr="00596028">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Предоставление результата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A1174" w:rsidRPr="00596028" w:rsidRDefault="000445A6">
      <w:pPr>
        <w:pStyle w:val="ConsPlusNormal"/>
        <w:ind w:firstLine="540"/>
        <w:jc w:val="both"/>
        <w:rPr>
          <w:sz w:val="24"/>
          <w:szCs w:val="24"/>
        </w:rPr>
      </w:pPr>
      <w:r w:rsidRPr="00596028">
        <w:rPr>
          <w:sz w:val="24"/>
          <w:szCs w:val="24"/>
        </w:rPr>
        <w:t xml:space="preserve">3.109. Заявитель по его выбору вправе получить результат предоставления </w:t>
      </w:r>
      <w:r w:rsidR="005B2271" w:rsidRPr="00596028">
        <w:rPr>
          <w:sz w:val="24"/>
          <w:szCs w:val="24"/>
        </w:rPr>
        <w:t>муниципальной</w:t>
      </w:r>
      <w:r w:rsidRPr="00596028">
        <w:rPr>
          <w:sz w:val="24"/>
          <w:szCs w:val="24"/>
        </w:rPr>
        <w:t xml:space="preserve"> услуги одним из следующих способов:</w:t>
      </w:r>
    </w:p>
    <w:p w:rsidR="000A1174" w:rsidRPr="00596028" w:rsidRDefault="000445A6">
      <w:pPr>
        <w:pStyle w:val="ConsPlusNormal"/>
        <w:ind w:firstLine="540"/>
        <w:jc w:val="both"/>
        <w:rPr>
          <w:sz w:val="24"/>
          <w:szCs w:val="24"/>
        </w:rPr>
      </w:pPr>
      <w:r w:rsidRPr="00596028">
        <w:rPr>
          <w:sz w:val="24"/>
          <w:szCs w:val="24"/>
        </w:rPr>
        <w:t>1) на бумажном носителе;</w:t>
      </w:r>
    </w:p>
    <w:p w:rsidR="000A1174" w:rsidRPr="00596028" w:rsidRDefault="000445A6">
      <w:pPr>
        <w:pStyle w:val="ConsPlusNormal"/>
        <w:ind w:firstLine="540"/>
        <w:jc w:val="both"/>
        <w:rPr>
          <w:sz w:val="24"/>
          <w:szCs w:val="24"/>
        </w:rPr>
      </w:pPr>
      <w:r w:rsidRPr="00596028">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sz w:val="24"/>
          <w:szCs w:val="24"/>
        </w:rP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3.112. </w:t>
      </w:r>
      <w:proofErr w:type="gramStart"/>
      <w:r w:rsidRPr="00596028">
        <w:rPr>
          <w:sz w:val="24"/>
          <w:szCs w:val="24"/>
        </w:rPr>
        <w:t>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roofErr w:type="gramEnd"/>
    </w:p>
    <w:p w:rsidR="000A1174" w:rsidRPr="00596028" w:rsidRDefault="000445A6">
      <w:pPr>
        <w:pStyle w:val="ConsPlusNormal"/>
        <w:ind w:firstLine="540"/>
        <w:jc w:val="both"/>
        <w:rPr>
          <w:sz w:val="24"/>
          <w:szCs w:val="24"/>
        </w:rPr>
      </w:pPr>
      <w:r w:rsidRPr="00596028">
        <w:rPr>
          <w:sz w:val="24"/>
          <w:szCs w:val="24"/>
        </w:rP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3.114. Срок предоставления заявителю результата </w:t>
      </w:r>
      <w:r w:rsidR="005B2271" w:rsidRPr="00596028">
        <w:rPr>
          <w:sz w:val="24"/>
          <w:szCs w:val="24"/>
        </w:rPr>
        <w:t>муниципальной</w:t>
      </w:r>
      <w:r w:rsidRPr="00596028">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A1174" w:rsidRPr="00596028" w:rsidRDefault="000445A6">
      <w:pPr>
        <w:widowControl w:val="0"/>
        <w:tabs>
          <w:tab w:val="left" w:pos="567"/>
        </w:tabs>
        <w:ind w:firstLine="567"/>
        <w:contextualSpacing/>
        <w:jc w:val="both"/>
      </w:pPr>
      <w:r w:rsidRPr="00596028">
        <w:t xml:space="preserve">3.114.1. Возможность предоставления результата </w:t>
      </w:r>
      <w:r w:rsidR="005B2271" w:rsidRPr="00596028">
        <w:t>муниципальной</w:t>
      </w:r>
      <w:r w:rsidRPr="00596028">
        <w:t xml:space="preserve"> услуги по экстерриториальному принципу отсутствует.</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lastRenderedPageBreak/>
        <w:t>Получение дополнительных сведений от заявителя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3.115. Получение дополнительных сведений от заявителя не предусмотрено.</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Максимальный срок предоставления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3.116. Срок предоставления </w:t>
      </w:r>
      <w:r w:rsidR="005B2271" w:rsidRPr="00596028">
        <w:rPr>
          <w:sz w:val="24"/>
          <w:szCs w:val="24"/>
        </w:rPr>
        <w:t>муниципальной</w:t>
      </w:r>
      <w:r w:rsidRPr="00596028">
        <w:rPr>
          <w:sz w:val="24"/>
          <w:szCs w:val="24"/>
        </w:rPr>
        <w:t xml:space="preserve"> услуги указан в пункте 2.7 настоящего Административного регламента.</w:t>
      </w:r>
    </w:p>
    <w:p w:rsidR="000A1174" w:rsidRPr="00596028" w:rsidRDefault="000A1174">
      <w:pPr>
        <w:pStyle w:val="ConsPlusNormal"/>
        <w:ind w:firstLine="540"/>
        <w:jc w:val="both"/>
        <w:rPr>
          <w:sz w:val="24"/>
          <w:szCs w:val="24"/>
        </w:rPr>
      </w:pPr>
    </w:p>
    <w:p w:rsidR="000A1174" w:rsidRPr="00596028" w:rsidRDefault="000445A6">
      <w:pPr>
        <w:pStyle w:val="ConsPlusTitle"/>
        <w:jc w:val="center"/>
        <w:outlineLvl w:val="3"/>
        <w:rPr>
          <w:rFonts w:ascii="Times New Roman" w:hAnsi="Times New Roman"/>
        </w:rPr>
      </w:pPr>
      <w:r w:rsidRPr="00596028">
        <w:rPr>
          <w:rFonts w:ascii="Times New Roman" w:hAnsi="Times New Roman"/>
        </w:rPr>
        <w:t>Вариант 4</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3.117. Результат предоставления </w:t>
      </w:r>
      <w:r w:rsidR="005B2271" w:rsidRPr="00596028">
        <w:rPr>
          <w:sz w:val="24"/>
          <w:szCs w:val="24"/>
        </w:rPr>
        <w:t>муниципальной</w:t>
      </w:r>
      <w:r w:rsidRPr="00596028">
        <w:rPr>
          <w:sz w:val="24"/>
          <w:szCs w:val="24"/>
        </w:rPr>
        <w:t xml:space="preserve"> услуги указан в </w:t>
      </w:r>
      <w:hyperlink w:anchor="Par94" w:tooltip="4) исправление допущенных опечаток и ошибок в разрешении на ввод объекта в эксплуатацию." w:history="1">
        <w:r w:rsidRPr="00596028">
          <w:rPr>
            <w:sz w:val="24"/>
            <w:szCs w:val="24"/>
          </w:rPr>
          <w:t xml:space="preserve">подпункте "г" пункта 2.3 </w:t>
        </w:r>
      </w:hyperlink>
      <w:r w:rsidRPr="00596028">
        <w:rPr>
          <w:sz w:val="24"/>
          <w:szCs w:val="24"/>
        </w:rPr>
        <w:t>настоящего Административного регламента.</w:t>
      </w:r>
    </w:p>
    <w:p w:rsidR="000A1174" w:rsidRPr="00596028" w:rsidRDefault="000A1174">
      <w:pPr>
        <w:pStyle w:val="ConsPlusNormal"/>
        <w:jc w:val="both"/>
        <w:rPr>
          <w:sz w:val="24"/>
          <w:szCs w:val="24"/>
        </w:rPr>
      </w:pPr>
    </w:p>
    <w:p w:rsidR="000A1174" w:rsidRPr="00596028" w:rsidRDefault="000445A6" w:rsidP="00596028">
      <w:pPr>
        <w:pStyle w:val="ConsPlusTitle"/>
        <w:jc w:val="center"/>
        <w:outlineLvl w:val="4"/>
        <w:rPr>
          <w:rFonts w:ascii="Times New Roman" w:hAnsi="Times New Roman"/>
        </w:rPr>
      </w:pPr>
      <w:r w:rsidRPr="00596028">
        <w:rPr>
          <w:rFonts w:ascii="Times New Roman" w:hAnsi="Times New Roman"/>
        </w:rPr>
        <w:t>Перечень и описание административных процедур предоставления</w:t>
      </w:r>
      <w:r w:rsidR="00596028">
        <w:rPr>
          <w:rFonts w:ascii="Times New Roman" w:hAnsi="Times New Roman"/>
        </w:rPr>
        <w:t xml:space="preserve">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Прием запроса и документов и (или) информации, необходимых</w:t>
      </w:r>
    </w:p>
    <w:p w:rsidR="000A1174" w:rsidRPr="00596028" w:rsidRDefault="000445A6">
      <w:pPr>
        <w:pStyle w:val="ConsPlusTitle"/>
        <w:jc w:val="center"/>
        <w:rPr>
          <w:rFonts w:ascii="Times New Roman" w:hAnsi="Times New Roman"/>
        </w:rPr>
      </w:pPr>
      <w:r w:rsidRPr="00596028">
        <w:rPr>
          <w:rFonts w:ascii="Times New Roman" w:hAnsi="Times New Roman"/>
        </w:rPr>
        <w:t>для предоставления</w:t>
      </w:r>
      <w:r w:rsidR="005B2271" w:rsidRPr="00596028">
        <w:rPr>
          <w:rFonts w:ascii="Times New Roman" w:hAnsi="Times New Roman"/>
        </w:rPr>
        <w:t xml:space="preserve"> 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596028">
        <w:rPr>
          <w:bCs/>
          <w:sz w:val="24"/>
          <w:szCs w:val="24"/>
        </w:rPr>
        <w:t>р</w:t>
      </w:r>
      <w:r w:rsidRPr="00596028">
        <w:rPr>
          <w:rFonts w:eastAsia="Calibri"/>
          <w:iCs/>
          <w:sz w:val="24"/>
          <w:szCs w:val="24"/>
        </w:rPr>
        <w:t xml:space="preserve">екомендуемой </w:t>
      </w:r>
      <w:r w:rsidRPr="00596028">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3.120. Основания для принятия решения об отказе в приеме заявления об исправлении допущенных опечаток и ошибок отсутствуют.</w:t>
      </w:r>
    </w:p>
    <w:p w:rsidR="000A1174" w:rsidRPr="00596028" w:rsidRDefault="000445A6">
      <w:pPr>
        <w:pStyle w:val="ConsPlusNormal"/>
        <w:ind w:firstLine="539"/>
        <w:jc w:val="both"/>
        <w:rPr>
          <w:sz w:val="24"/>
          <w:szCs w:val="24"/>
        </w:rPr>
      </w:pPr>
      <w:r w:rsidRPr="00596028">
        <w:rPr>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0A1174" w:rsidRPr="00596028" w:rsidRDefault="000445A6">
      <w:pPr>
        <w:pStyle w:val="ConsPlusNormal"/>
        <w:ind w:firstLine="540"/>
        <w:jc w:val="both"/>
        <w:rPr>
          <w:sz w:val="24"/>
          <w:szCs w:val="24"/>
        </w:rPr>
      </w:pPr>
      <w:r w:rsidRPr="00596028">
        <w:rPr>
          <w:bCs/>
          <w:sz w:val="24"/>
          <w:szCs w:val="24"/>
        </w:rPr>
        <w:t>Многофункциональный центр</w:t>
      </w:r>
      <w:r w:rsidR="00596028">
        <w:rPr>
          <w:bCs/>
          <w:sz w:val="24"/>
          <w:szCs w:val="24"/>
        </w:rPr>
        <w:t xml:space="preserve"> участвует</w:t>
      </w:r>
      <w:r w:rsidRPr="00596028">
        <w:rPr>
          <w:bCs/>
          <w:sz w:val="24"/>
          <w:szCs w:val="24"/>
        </w:rPr>
        <w:t xml:space="preserve">  в </w:t>
      </w:r>
      <w:r w:rsidRPr="00596028">
        <w:rPr>
          <w:sz w:val="24"/>
          <w:szCs w:val="24"/>
        </w:rPr>
        <w:t>приеме заявления об исправлении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 xml:space="preserve">3.121. Возможность получения </w:t>
      </w:r>
      <w:r w:rsidR="005B2271" w:rsidRPr="00596028">
        <w:rPr>
          <w:sz w:val="24"/>
          <w:szCs w:val="24"/>
        </w:rPr>
        <w:t>муниципальной</w:t>
      </w:r>
      <w:r w:rsidRPr="00596028">
        <w:rPr>
          <w:sz w:val="24"/>
          <w:szCs w:val="24"/>
        </w:rPr>
        <w:t xml:space="preserve"> услуги по экстерриториальному принципу отсутствует.</w:t>
      </w:r>
    </w:p>
    <w:p w:rsidR="000A1174" w:rsidRPr="00596028" w:rsidRDefault="000445A6">
      <w:pPr>
        <w:pStyle w:val="ConsPlusNormal"/>
        <w:ind w:firstLine="540"/>
        <w:jc w:val="both"/>
        <w:rPr>
          <w:sz w:val="24"/>
          <w:szCs w:val="24"/>
        </w:rPr>
      </w:pPr>
      <w:r w:rsidRPr="00596028">
        <w:rPr>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sz w:val="24"/>
          <w:szCs w:val="24"/>
        </w:rPr>
        <w:lastRenderedPageBreak/>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0A1174" w:rsidRPr="00596028" w:rsidRDefault="000445A6">
      <w:pPr>
        <w:pStyle w:val="ConsPlusNormal"/>
        <w:ind w:firstLine="540"/>
        <w:jc w:val="both"/>
        <w:rPr>
          <w:sz w:val="24"/>
          <w:szCs w:val="24"/>
        </w:rPr>
      </w:pPr>
      <w:r w:rsidRPr="00596028">
        <w:rPr>
          <w:sz w:val="24"/>
          <w:szCs w:val="24"/>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A1174" w:rsidRPr="00596028" w:rsidRDefault="000445A6">
      <w:pPr>
        <w:pStyle w:val="ConsPlusNormal"/>
        <w:ind w:firstLine="540"/>
        <w:jc w:val="both"/>
        <w:rPr>
          <w:sz w:val="24"/>
          <w:szCs w:val="24"/>
        </w:rPr>
      </w:pPr>
      <w:r w:rsidRPr="00596028">
        <w:rPr>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0A1174" w:rsidRPr="00596028" w:rsidRDefault="000445A6">
      <w:pPr>
        <w:pStyle w:val="ConsPlusNormal"/>
        <w:ind w:firstLine="540"/>
        <w:jc w:val="both"/>
        <w:rPr>
          <w:sz w:val="24"/>
          <w:szCs w:val="24"/>
        </w:rPr>
      </w:pPr>
      <w:r w:rsidRPr="00596028">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A1174" w:rsidRPr="00596028" w:rsidRDefault="000445A6">
      <w:pPr>
        <w:pStyle w:val="ConsPlusNormal"/>
        <w:ind w:firstLine="540"/>
        <w:jc w:val="both"/>
        <w:rPr>
          <w:sz w:val="24"/>
          <w:szCs w:val="24"/>
        </w:rPr>
      </w:pPr>
      <w:r w:rsidRPr="00596028">
        <w:rPr>
          <w:sz w:val="24"/>
          <w:szCs w:val="24"/>
        </w:rPr>
        <w:t xml:space="preserve">3.124. Срок регистрации </w:t>
      </w:r>
      <w:r w:rsidRPr="00596028">
        <w:rPr>
          <w:bCs/>
          <w:sz w:val="24"/>
          <w:szCs w:val="24"/>
        </w:rPr>
        <w:t xml:space="preserve">заявления </w:t>
      </w:r>
      <w:r w:rsidRPr="00596028">
        <w:rPr>
          <w:sz w:val="24"/>
          <w:szCs w:val="24"/>
        </w:rPr>
        <w:t>об исправлении допущенных опечаток и ошибок указан в пункте 2.20 настоящего Административного регламента.</w:t>
      </w:r>
    </w:p>
    <w:p w:rsidR="000A1174" w:rsidRPr="00596028" w:rsidRDefault="000445A6">
      <w:pPr>
        <w:pStyle w:val="ConsPlusNormal"/>
        <w:ind w:firstLine="540"/>
        <w:jc w:val="both"/>
        <w:rPr>
          <w:sz w:val="24"/>
          <w:szCs w:val="24"/>
        </w:rPr>
      </w:pPr>
      <w:r w:rsidRPr="00596028">
        <w:rPr>
          <w:sz w:val="24"/>
          <w:szCs w:val="24"/>
        </w:rPr>
        <w:t>3.125. Результатом административной процедуры является регистрация заявления об исправлении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Межведомственное информационное взаимодействие</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3.127. Направление межведомственных информационных запросов не осуществляется.</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Принятие решения о предоставлении (об отказе</w:t>
      </w:r>
    </w:p>
    <w:p w:rsidR="000A1174" w:rsidRPr="00596028" w:rsidRDefault="000445A6">
      <w:pPr>
        <w:pStyle w:val="ConsPlusTitle"/>
        <w:jc w:val="center"/>
        <w:rPr>
          <w:rFonts w:ascii="Times New Roman" w:hAnsi="Times New Roman"/>
        </w:rPr>
      </w:pPr>
      <w:r w:rsidRPr="00596028">
        <w:rPr>
          <w:rFonts w:ascii="Times New Roman" w:hAnsi="Times New Roman"/>
        </w:rPr>
        <w:t xml:space="preserve">в предоставлении)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0A1174" w:rsidRPr="00596028" w:rsidRDefault="000445A6">
      <w:pPr>
        <w:pStyle w:val="ConsPlusNormal"/>
        <w:ind w:firstLine="540"/>
        <w:jc w:val="both"/>
        <w:rPr>
          <w:sz w:val="24"/>
          <w:szCs w:val="24"/>
        </w:rPr>
      </w:pPr>
      <w:r w:rsidRPr="00596028">
        <w:rPr>
          <w:sz w:val="24"/>
          <w:szCs w:val="24"/>
        </w:rPr>
        <w:t xml:space="preserve">3.130. Критериями принятия решения о предоставлении </w:t>
      </w:r>
      <w:r w:rsidR="005B2271"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 xml:space="preserve">1) </w:t>
      </w:r>
      <w:r w:rsidRPr="00596028">
        <w:rPr>
          <w:bCs/>
          <w:sz w:val="24"/>
          <w:szCs w:val="24"/>
        </w:rPr>
        <w:t>соответствие заявителя кругу лиц, указанных в пункте 1.2 настоящего Административного регламента</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 xml:space="preserve">2) наличие </w:t>
      </w:r>
      <w:r w:rsidRPr="00596028">
        <w:rPr>
          <w:bCs/>
          <w:sz w:val="24"/>
          <w:szCs w:val="24"/>
        </w:rPr>
        <w:t>опечаток и ошибок в уведомлении о соответствии</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 xml:space="preserve">3.131. Критериями для принятия решения об отказе в предоставлении </w:t>
      </w:r>
      <w:r w:rsidR="005B2271" w:rsidRPr="00596028">
        <w:rPr>
          <w:sz w:val="24"/>
          <w:szCs w:val="24"/>
        </w:rPr>
        <w:t>муниципальной</w:t>
      </w:r>
      <w:r w:rsidRPr="00596028">
        <w:rPr>
          <w:sz w:val="24"/>
          <w:szCs w:val="24"/>
        </w:rPr>
        <w:t xml:space="preserve"> услуги являются:</w:t>
      </w:r>
    </w:p>
    <w:p w:rsidR="000A1174" w:rsidRPr="00596028" w:rsidRDefault="000445A6">
      <w:pPr>
        <w:pStyle w:val="ConsPlusNormal"/>
        <w:ind w:firstLine="540"/>
        <w:jc w:val="both"/>
        <w:rPr>
          <w:sz w:val="24"/>
          <w:szCs w:val="24"/>
        </w:rPr>
      </w:pPr>
      <w:r w:rsidRPr="00596028">
        <w:rPr>
          <w:sz w:val="24"/>
          <w:szCs w:val="24"/>
        </w:rPr>
        <w:t>1) не</w:t>
      </w:r>
      <w:r w:rsidRPr="00596028">
        <w:rPr>
          <w:bCs/>
          <w:sz w:val="24"/>
          <w:szCs w:val="24"/>
        </w:rPr>
        <w:t>соответствие заявителя кругу лиц, указанных в пункте 1.2 настоящего Административного регламента</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 xml:space="preserve">2) отсутствие </w:t>
      </w:r>
      <w:r w:rsidRPr="00596028">
        <w:rPr>
          <w:bCs/>
          <w:sz w:val="24"/>
          <w:szCs w:val="24"/>
        </w:rPr>
        <w:t>опечаток и ошибок в уведомлении о соответствии</w:t>
      </w:r>
      <w:r w:rsidRPr="00596028">
        <w:rPr>
          <w:sz w:val="24"/>
          <w:szCs w:val="24"/>
        </w:rPr>
        <w:t>.</w:t>
      </w:r>
    </w:p>
    <w:p w:rsidR="000A1174" w:rsidRPr="00596028" w:rsidRDefault="000445A6">
      <w:pPr>
        <w:pStyle w:val="ConsPlusNormal"/>
        <w:ind w:firstLine="540"/>
        <w:jc w:val="both"/>
        <w:rPr>
          <w:sz w:val="24"/>
          <w:szCs w:val="24"/>
        </w:rPr>
      </w:pPr>
      <w:r w:rsidRPr="00596028">
        <w:rPr>
          <w:sz w:val="24"/>
          <w:szCs w:val="24"/>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0A1174" w:rsidRPr="00596028" w:rsidRDefault="000445A6">
      <w:pPr>
        <w:pStyle w:val="ConsPlusNormal"/>
        <w:ind w:firstLine="540"/>
        <w:jc w:val="both"/>
        <w:rPr>
          <w:sz w:val="24"/>
          <w:szCs w:val="24"/>
        </w:rPr>
      </w:pPr>
      <w:r w:rsidRPr="00596028">
        <w:rPr>
          <w:sz w:val="24"/>
          <w:szCs w:val="24"/>
        </w:rPr>
        <w:lastRenderedPageBreak/>
        <w:t xml:space="preserve">3.133. Результатом административной процедуры по принятию решения о предоставлении (об отказе в предоставлении) </w:t>
      </w:r>
      <w:r w:rsidR="005B2271" w:rsidRPr="00596028">
        <w:rPr>
          <w:sz w:val="24"/>
          <w:szCs w:val="24"/>
        </w:rPr>
        <w:t>муниципальной</w:t>
      </w:r>
      <w:r w:rsidRPr="00596028">
        <w:rPr>
          <w:sz w:val="24"/>
          <w:szCs w:val="24"/>
        </w:rP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5B2271" w:rsidRPr="00596028">
        <w:rPr>
          <w:sz w:val="24"/>
          <w:szCs w:val="24"/>
        </w:rPr>
        <w:t>муниципальной</w:t>
      </w:r>
      <w:r w:rsidRPr="00596028">
        <w:rPr>
          <w:sz w:val="24"/>
          <w:szCs w:val="24"/>
        </w:rPr>
        <w:t xml:space="preserve"> услуги) или подписание решения об отказе </w:t>
      </w:r>
      <w:r w:rsidRPr="00596028">
        <w:rPr>
          <w:rFonts w:eastAsia="Calibri"/>
          <w:sz w:val="24"/>
          <w:szCs w:val="24"/>
        </w:rPr>
        <w:t>во внесении исправлений в уведомление о соответствии</w:t>
      </w:r>
      <w:r w:rsidRPr="00596028">
        <w:rPr>
          <w:sz w:val="24"/>
          <w:szCs w:val="24"/>
        </w:rPr>
        <w:t xml:space="preserve"> по рекомендуемой форме согласно Приложению № 7 (далее также в настоящем подразделе – решение об отказе в предоставлении </w:t>
      </w:r>
      <w:r w:rsidR="005B2271" w:rsidRPr="00596028">
        <w:rPr>
          <w:sz w:val="24"/>
          <w:szCs w:val="24"/>
        </w:rPr>
        <w:t>муниципальной</w:t>
      </w:r>
      <w:r w:rsidRPr="00596028">
        <w:rPr>
          <w:sz w:val="24"/>
          <w:szCs w:val="24"/>
        </w:rPr>
        <w:t xml:space="preserve"> услуги).</w:t>
      </w:r>
    </w:p>
    <w:p w:rsidR="000A1174" w:rsidRPr="00596028" w:rsidRDefault="000445A6">
      <w:pPr>
        <w:pStyle w:val="ConsPlusNormal"/>
        <w:ind w:firstLine="540"/>
        <w:jc w:val="both"/>
        <w:rPr>
          <w:sz w:val="24"/>
          <w:szCs w:val="24"/>
        </w:rPr>
      </w:pPr>
      <w:r w:rsidRPr="00596028">
        <w:rPr>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0A1174" w:rsidRPr="00596028" w:rsidRDefault="000445A6">
      <w:pPr>
        <w:pStyle w:val="ConsPlusNormal"/>
        <w:ind w:firstLine="540"/>
        <w:jc w:val="both"/>
        <w:rPr>
          <w:sz w:val="24"/>
          <w:szCs w:val="24"/>
        </w:rPr>
      </w:pPr>
      <w:r w:rsidRPr="00596028">
        <w:rPr>
          <w:sz w:val="24"/>
          <w:szCs w:val="24"/>
        </w:rPr>
        <w:t>3</w:t>
      </w:r>
      <w:r w:rsidR="005B2271" w:rsidRPr="00596028">
        <w:rPr>
          <w:sz w:val="24"/>
          <w:szCs w:val="24"/>
        </w:rPr>
        <w:t>.134. Решение о предоставлении муниципальной</w:t>
      </w:r>
      <w:r w:rsidRPr="00596028">
        <w:rPr>
          <w:sz w:val="24"/>
          <w:szCs w:val="24"/>
        </w:rPr>
        <w:t xml:space="preserve"> услуги или об отказе в предоставлении</w:t>
      </w:r>
      <w:r w:rsidR="005B2271" w:rsidRPr="00596028">
        <w:rPr>
          <w:sz w:val="24"/>
          <w:szCs w:val="24"/>
        </w:rPr>
        <w:t xml:space="preserve"> муниципальной</w:t>
      </w:r>
      <w:r w:rsidRPr="00596028">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t xml:space="preserve">3.135. Решение, принимаемое должностным лицом, уполномоченным на принятие решений о предоставлении </w:t>
      </w:r>
      <w:r w:rsidR="005B2271" w:rsidRPr="00596028">
        <w:rPr>
          <w:sz w:val="24"/>
          <w:szCs w:val="24"/>
        </w:rPr>
        <w:t>муниципальной</w:t>
      </w:r>
      <w:r w:rsidRPr="00596028">
        <w:rPr>
          <w:sz w:val="24"/>
          <w:szCs w:val="24"/>
        </w:rPr>
        <w:t xml:space="preserve"> услуги или об отказе в предоставлении</w:t>
      </w:r>
      <w:r w:rsidR="005B2271" w:rsidRPr="00596028">
        <w:rPr>
          <w:sz w:val="24"/>
          <w:szCs w:val="24"/>
        </w:rPr>
        <w:t xml:space="preserve"> муниципальной</w:t>
      </w:r>
      <w:r w:rsidRPr="00596028">
        <w:rPr>
          <w:sz w:val="24"/>
          <w:szCs w:val="24"/>
        </w:rPr>
        <w:t xml:space="preserve"> услуги, подписывается им, в том числе с использованием усиленной квалифицированной электронной подписи.</w:t>
      </w:r>
    </w:p>
    <w:p w:rsidR="000A1174" w:rsidRPr="00596028" w:rsidRDefault="000445A6">
      <w:pPr>
        <w:pStyle w:val="ConsPlusNormal"/>
        <w:ind w:firstLine="540"/>
        <w:jc w:val="both"/>
        <w:rPr>
          <w:sz w:val="24"/>
          <w:szCs w:val="24"/>
        </w:rPr>
      </w:pPr>
      <w:r w:rsidRPr="00596028">
        <w:rPr>
          <w:sz w:val="24"/>
          <w:szCs w:val="24"/>
        </w:rPr>
        <w:t xml:space="preserve">3.136. Срок принятия решения о предоставлении (об отказе в предоставлении) </w:t>
      </w:r>
      <w:r w:rsidR="005B2271" w:rsidRPr="00596028">
        <w:rPr>
          <w:sz w:val="24"/>
          <w:szCs w:val="24"/>
        </w:rPr>
        <w:t xml:space="preserve">муниципальной </w:t>
      </w:r>
      <w:r w:rsidRPr="00596028">
        <w:rPr>
          <w:sz w:val="24"/>
          <w:szCs w:val="24"/>
        </w:rPr>
        <w:t>услуги не может превышать пять рабочих дней со дня поступления заявления об исправлении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596028">
        <w:rPr>
          <w:rFonts w:eastAsia="Calibri"/>
          <w:sz w:val="24"/>
          <w:szCs w:val="24"/>
        </w:rPr>
        <w:t>во внесении исправлений в уведомление о соответствии</w:t>
      </w:r>
      <w:r w:rsidRPr="00596028">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596028">
        <w:rPr>
          <w:rFonts w:eastAsia="Calibri"/>
          <w:sz w:val="24"/>
          <w:szCs w:val="24"/>
        </w:rPr>
        <w:t>во внесении исправлений в уведомление о соответствии</w:t>
      </w:r>
      <w:r w:rsidRPr="00596028">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3.139. При подаче заявления об исправлении допущенных опечаток и ошибок через многофункциональный центр решение об отказе </w:t>
      </w:r>
      <w:r w:rsidRPr="00596028">
        <w:rPr>
          <w:rFonts w:eastAsia="Calibri"/>
          <w:sz w:val="24"/>
          <w:szCs w:val="24"/>
        </w:rPr>
        <w:t xml:space="preserve">во внесении исправлений в уведомление о соответствии </w:t>
      </w:r>
      <w:r w:rsidRPr="00596028">
        <w:rPr>
          <w:sz w:val="24"/>
          <w:szCs w:val="24"/>
        </w:rPr>
        <w:t>направляется в многофункциональный центр, если в заявлении об исправлении допущенных опечаток и ошибок не был указан иной способ.</w:t>
      </w:r>
    </w:p>
    <w:p w:rsidR="000A1174" w:rsidRPr="00596028" w:rsidRDefault="000445A6">
      <w:pPr>
        <w:widowControl w:val="0"/>
        <w:tabs>
          <w:tab w:val="left" w:pos="567"/>
        </w:tabs>
        <w:ind w:firstLine="567"/>
        <w:contextualSpacing/>
        <w:jc w:val="both"/>
        <w:rPr>
          <w:b/>
        </w:rPr>
      </w:pPr>
      <w:r w:rsidRPr="00596028">
        <w:t xml:space="preserve">3.140. Срок выдачи (направления) заявителю решения об отказе в предоставлении </w:t>
      </w:r>
      <w:r w:rsidR="005B2271" w:rsidRPr="00596028">
        <w:t>муниципальной</w:t>
      </w:r>
      <w:r w:rsidRPr="00596028">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 xml:space="preserve">Предоставление результата </w:t>
      </w:r>
      <w:r w:rsidR="005B2271" w:rsidRPr="00596028">
        <w:rPr>
          <w:rFonts w:ascii="Times New Roman" w:hAnsi="Times New Roman"/>
        </w:rPr>
        <w:t>муниципальной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0A1174" w:rsidRPr="00596028" w:rsidRDefault="000445A6">
      <w:pPr>
        <w:pStyle w:val="ConsPlusNormal"/>
        <w:ind w:firstLine="540"/>
        <w:jc w:val="both"/>
        <w:rPr>
          <w:sz w:val="24"/>
          <w:szCs w:val="24"/>
        </w:rPr>
      </w:pPr>
      <w:r w:rsidRPr="00596028">
        <w:rPr>
          <w:sz w:val="24"/>
          <w:szCs w:val="24"/>
        </w:rPr>
        <w:t>1) на бумажном носителе;</w:t>
      </w:r>
    </w:p>
    <w:p w:rsidR="000A1174" w:rsidRPr="00596028" w:rsidRDefault="000445A6">
      <w:pPr>
        <w:pStyle w:val="ConsPlusNormal"/>
        <w:ind w:firstLine="540"/>
        <w:jc w:val="both"/>
        <w:rPr>
          <w:sz w:val="24"/>
          <w:szCs w:val="24"/>
        </w:rPr>
      </w:pPr>
      <w:r w:rsidRPr="00596028">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A1174" w:rsidRPr="00596028" w:rsidRDefault="000445A6">
      <w:pPr>
        <w:pStyle w:val="ConsPlusNormal"/>
        <w:ind w:firstLine="540"/>
        <w:jc w:val="both"/>
        <w:rPr>
          <w:sz w:val="24"/>
          <w:szCs w:val="24"/>
        </w:rPr>
      </w:pPr>
      <w:r w:rsidRPr="00596028">
        <w:rPr>
          <w:sz w:val="24"/>
          <w:szCs w:val="24"/>
        </w:rPr>
        <w:lastRenderedPageBreak/>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A1174" w:rsidRPr="00596028" w:rsidRDefault="000445A6">
      <w:pPr>
        <w:pStyle w:val="ConsPlusNormal"/>
        <w:ind w:firstLine="540"/>
        <w:jc w:val="both"/>
        <w:rPr>
          <w:sz w:val="24"/>
          <w:szCs w:val="24"/>
        </w:rPr>
      </w:pPr>
      <w:r w:rsidRPr="00596028">
        <w:rPr>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A1174" w:rsidRPr="00596028" w:rsidRDefault="000445A6">
      <w:pPr>
        <w:pStyle w:val="ConsPlusNormal"/>
        <w:ind w:firstLine="540"/>
        <w:jc w:val="both"/>
        <w:rPr>
          <w:sz w:val="24"/>
          <w:szCs w:val="24"/>
        </w:rPr>
      </w:pPr>
      <w:r w:rsidRPr="00596028">
        <w:rPr>
          <w:sz w:val="24"/>
          <w:szCs w:val="24"/>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A1174" w:rsidRPr="00596028" w:rsidRDefault="000445A6">
      <w:pPr>
        <w:pStyle w:val="ConsPlusNormal"/>
        <w:ind w:firstLine="540"/>
        <w:jc w:val="both"/>
        <w:rPr>
          <w:sz w:val="24"/>
          <w:szCs w:val="24"/>
        </w:rPr>
      </w:pPr>
      <w:r w:rsidRPr="00596028">
        <w:rPr>
          <w:sz w:val="24"/>
          <w:szCs w:val="24"/>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0A1174" w:rsidRPr="00596028" w:rsidRDefault="000445A6">
      <w:pPr>
        <w:pStyle w:val="ConsPlusNormal"/>
        <w:ind w:firstLine="540"/>
        <w:jc w:val="both"/>
        <w:rPr>
          <w:sz w:val="24"/>
          <w:szCs w:val="24"/>
        </w:rPr>
      </w:pPr>
      <w:r w:rsidRPr="00596028">
        <w:rPr>
          <w:sz w:val="24"/>
          <w:szCs w:val="24"/>
        </w:rPr>
        <w:t xml:space="preserve">3.147. Срок предоставления заявителю результата </w:t>
      </w:r>
      <w:r w:rsidR="005B2271" w:rsidRPr="00596028">
        <w:rPr>
          <w:sz w:val="24"/>
          <w:szCs w:val="24"/>
        </w:rPr>
        <w:t>муниципальной</w:t>
      </w:r>
      <w:r w:rsidRPr="00596028">
        <w:rPr>
          <w:sz w:val="24"/>
          <w:szCs w:val="24"/>
        </w:rP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0A1174" w:rsidRPr="00596028" w:rsidRDefault="000445A6">
      <w:pPr>
        <w:pStyle w:val="ConsPlusNormal"/>
        <w:ind w:firstLine="540"/>
        <w:jc w:val="both"/>
        <w:rPr>
          <w:sz w:val="24"/>
          <w:szCs w:val="24"/>
        </w:rPr>
      </w:pPr>
      <w:r w:rsidRPr="00596028">
        <w:rPr>
          <w:sz w:val="24"/>
          <w:szCs w:val="24"/>
        </w:rPr>
        <w:t>3.148. Возможн</w:t>
      </w:r>
      <w:r w:rsidR="005B2271" w:rsidRPr="00596028">
        <w:rPr>
          <w:sz w:val="24"/>
          <w:szCs w:val="24"/>
        </w:rPr>
        <w:t>ость предоставления результата  муниципальной</w:t>
      </w:r>
      <w:r w:rsidRPr="00596028">
        <w:rPr>
          <w:sz w:val="24"/>
          <w:szCs w:val="24"/>
        </w:rPr>
        <w:t xml:space="preserve"> услуги по экстерриториальному принципу отсутствует.</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Получение дополнительных сведений от заявителя</w:t>
      </w:r>
    </w:p>
    <w:p w:rsidR="000A1174" w:rsidRPr="00596028" w:rsidRDefault="000A1174">
      <w:pPr>
        <w:pStyle w:val="ConsPlusNormal"/>
        <w:jc w:val="both"/>
        <w:rPr>
          <w:sz w:val="24"/>
          <w:szCs w:val="24"/>
        </w:rPr>
      </w:pPr>
    </w:p>
    <w:p w:rsidR="000A1174" w:rsidRPr="00596028" w:rsidRDefault="000445A6">
      <w:pPr>
        <w:pStyle w:val="ConsPlusNormal"/>
        <w:ind w:firstLine="540"/>
        <w:jc w:val="both"/>
        <w:rPr>
          <w:sz w:val="24"/>
          <w:szCs w:val="24"/>
        </w:rPr>
      </w:pPr>
      <w:r w:rsidRPr="00596028">
        <w:rPr>
          <w:sz w:val="24"/>
          <w:szCs w:val="24"/>
        </w:rPr>
        <w:t>3.149. Получение дополнительных сведений от заявителя не предусмотрено.</w:t>
      </w:r>
    </w:p>
    <w:p w:rsidR="000A1174" w:rsidRPr="00596028" w:rsidRDefault="000A1174">
      <w:pPr>
        <w:pStyle w:val="ConsPlusNormal"/>
        <w:jc w:val="both"/>
        <w:rPr>
          <w:sz w:val="24"/>
          <w:szCs w:val="24"/>
        </w:rPr>
      </w:pPr>
    </w:p>
    <w:p w:rsidR="000A1174" w:rsidRPr="00596028" w:rsidRDefault="000445A6">
      <w:pPr>
        <w:pStyle w:val="ConsPlusTitle"/>
        <w:jc w:val="center"/>
        <w:outlineLvl w:val="5"/>
        <w:rPr>
          <w:rFonts w:ascii="Times New Roman" w:hAnsi="Times New Roman"/>
        </w:rPr>
      </w:pPr>
      <w:r w:rsidRPr="00596028">
        <w:rPr>
          <w:rFonts w:ascii="Times New Roman" w:hAnsi="Times New Roman"/>
        </w:rPr>
        <w:t>Максимальный срок предоставления муниц</w:t>
      </w:r>
      <w:r w:rsidR="005B2271" w:rsidRPr="00596028">
        <w:rPr>
          <w:rFonts w:ascii="Times New Roman" w:hAnsi="Times New Roman"/>
        </w:rPr>
        <w:t>ипальной</w:t>
      </w:r>
      <w:r w:rsidRPr="00596028">
        <w:rPr>
          <w:rFonts w:ascii="Times New Roman" w:hAnsi="Times New Roman"/>
        </w:rPr>
        <w:t xml:space="preserve"> услуги</w:t>
      </w:r>
    </w:p>
    <w:p w:rsidR="000A1174" w:rsidRPr="00596028" w:rsidRDefault="000A1174">
      <w:pPr>
        <w:pStyle w:val="ConsPlusNormal"/>
        <w:jc w:val="both"/>
        <w:rPr>
          <w:sz w:val="24"/>
          <w:szCs w:val="24"/>
        </w:rPr>
      </w:pPr>
    </w:p>
    <w:p w:rsidR="005B2271" w:rsidRPr="00596028" w:rsidRDefault="000445A6" w:rsidP="005B2271">
      <w:pPr>
        <w:pStyle w:val="ConsPlusNormal"/>
        <w:ind w:firstLine="540"/>
        <w:jc w:val="both"/>
        <w:rPr>
          <w:sz w:val="24"/>
          <w:szCs w:val="24"/>
        </w:rPr>
      </w:pPr>
      <w:r w:rsidRPr="00596028">
        <w:rPr>
          <w:sz w:val="24"/>
          <w:szCs w:val="24"/>
        </w:rPr>
        <w:t xml:space="preserve">3.150. Срок предоставления </w:t>
      </w:r>
      <w:r w:rsidR="005B2271" w:rsidRPr="00596028">
        <w:rPr>
          <w:sz w:val="24"/>
          <w:szCs w:val="24"/>
        </w:rPr>
        <w:t>муниципальной</w:t>
      </w:r>
      <w:r w:rsidRPr="00596028">
        <w:rPr>
          <w:sz w:val="24"/>
          <w:szCs w:val="24"/>
        </w:rPr>
        <w:t xml:space="preserve"> услуги не превышает пяти рабочих дней с даты поступления заявления об исправлении допущенных опечаток и ошибок.</w:t>
      </w:r>
    </w:p>
    <w:p w:rsidR="005B2271" w:rsidRPr="00596028" w:rsidRDefault="005B2271" w:rsidP="005B2271">
      <w:pPr>
        <w:pStyle w:val="ConsPlusNormal"/>
        <w:ind w:firstLine="540"/>
        <w:jc w:val="both"/>
        <w:rPr>
          <w:sz w:val="24"/>
          <w:szCs w:val="24"/>
        </w:rPr>
      </w:pPr>
    </w:p>
    <w:p w:rsidR="000A1174" w:rsidRPr="00596028" w:rsidRDefault="000445A6" w:rsidP="005B2271">
      <w:pPr>
        <w:pStyle w:val="ConsPlusNormal"/>
        <w:ind w:firstLine="540"/>
        <w:jc w:val="both"/>
        <w:rPr>
          <w:sz w:val="24"/>
          <w:szCs w:val="24"/>
        </w:rPr>
      </w:pPr>
      <w:r w:rsidRPr="00596028">
        <w:rPr>
          <w:b/>
          <w:sz w:val="24"/>
          <w:szCs w:val="24"/>
        </w:rPr>
        <w:t xml:space="preserve">Раздел </w:t>
      </w:r>
      <w:r w:rsidRPr="00596028">
        <w:rPr>
          <w:b/>
          <w:sz w:val="24"/>
          <w:szCs w:val="24"/>
          <w:lang w:val="en-US"/>
        </w:rPr>
        <w:t>IV</w:t>
      </w:r>
      <w:r w:rsidRPr="00596028">
        <w:rPr>
          <w:b/>
          <w:sz w:val="24"/>
          <w:szCs w:val="24"/>
        </w:rPr>
        <w:t>. Формы контроля за исполнением административного регламента</w:t>
      </w:r>
    </w:p>
    <w:p w:rsidR="000A1174" w:rsidRPr="00596028" w:rsidRDefault="000A1174">
      <w:pPr>
        <w:widowControl w:val="0"/>
        <w:ind w:firstLine="709"/>
        <w:jc w:val="center"/>
        <w:rPr>
          <w:b/>
        </w:rPr>
      </w:pPr>
    </w:p>
    <w:p w:rsidR="000A1174" w:rsidRPr="00596028" w:rsidRDefault="000445A6">
      <w:pPr>
        <w:jc w:val="center"/>
        <w:outlineLvl w:val="0"/>
        <w:rPr>
          <w:b/>
        </w:rPr>
      </w:pPr>
      <w:r w:rsidRPr="00596028">
        <w:rPr>
          <w:b/>
        </w:rPr>
        <w:t>Порядок осуществления текущего контроля за соблюдением</w:t>
      </w:r>
    </w:p>
    <w:p w:rsidR="000A1174" w:rsidRPr="00596028" w:rsidRDefault="000445A6">
      <w:pPr>
        <w:jc w:val="center"/>
        <w:rPr>
          <w:b/>
        </w:rPr>
      </w:pPr>
      <w:r w:rsidRPr="00596028">
        <w:rPr>
          <w:b/>
        </w:rPr>
        <w:t>и исполнением ответственными должностными лицами положений</w:t>
      </w:r>
    </w:p>
    <w:p w:rsidR="000A1174" w:rsidRPr="00596028" w:rsidRDefault="000445A6">
      <w:pPr>
        <w:jc w:val="center"/>
        <w:rPr>
          <w:b/>
        </w:rPr>
      </w:pPr>
      <w:r w:rsidRPr="00596028">
        <w:rPr>
          <w:b/>
        </w:rPr>
        <w:t>регламента и иных нормативных правовых актов,</w:t>
      </w:r>
    </w:p>
    <w:p w:rsidR="000A1174" w:rsidRPr="00596028" w:rsidRDefault="000445A6">
      <w:pPr>
        <w:jc w:val="center"/>
        <w:rPr>
          <w:b/>
        </w:rPr>
      </w:pPr>
      <w:r w:rsidRPr="00596028">
        <w:rPr>
          <w:b/>
        </w:rPr>
        <w:t>устанавливающих требования к предоставлению</w:t>
      </w:r>
      <w:r w:rsidR="005B2271" w:rsidRPr="00596028">
        <w:rPr>
          <w:b/>
        </w:rPr>
        <w:t xml:space="preserve"> муниципальной</w:t>
      </w:r>
      <w:r w:rsidRPr="00596028">
        <w:rPr>
          <w:b/>
        </w:rPr>
        <w:t xml:space="preserve"> услуги, а также принятием ими решений</w:t>
      </w:r>
    </w:p>
    <w:p w:rsidR="000A1174" w:rsidRPr="00596028" w:rsidRDefault="000A1174">
      <w:pPr>
        <w:widowControl w:val="0"/>
        <w:ind w:firstLine="709"/>
        <w:jc w:val="center"/>
        <w:rPr>
          <w:b/>
        </w:rPr>
      </w:pPr>
    </w:p>
    <w:p w:rsidR="000A1174" w:rsidRPr="00596028" w:rsidRDefault="000445A6">
      <w:pPr>
        <w:ind w:firstLine="540"/>
        <w:jc w:val="both"/>
      </w:pPr>
      <w:r w:rsidRPr="00596028">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B2271" w:rsidRPr="00596028">
        <w:t>муниципальной</w:t>
      </w:r>
      <w:r w:rsidRPr="00596028">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5B2271" w:rsidRPr="00596028">
        <w:t>муниципальной</w:t>
      </w:r>
      <w:r w:rsidRPr="00596028">
        <w:t xml:space="preserve"> услуги.</w:t>
      </w:r>
    </w:p>
    <w:p w:rsidR="000A1174" w:rsidRPr="00596028" w:rsidRDefault="000445A6">
      <w:pPr>
        <w:ind w:firstLine="540"/>
        <w:jc w:val="both"/>
      </w:pPr>
      <w:r w:rsidRPr="00596028">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A1174" w:rsidRPr="00596028" w:rsidRDefault="000445A6">
      <w:pPr>
        <w:ind w:firstLine="540"/>
        <w:jc w:val="both"/>
      </w:pPr>
      <w:r w:rsidRPr="00596028">
        <w:t xml:space="preserve">Текущий контроль за соблюдением последовательности действий и сроков исполнения административных процедур по </w:t>
      </w:r>
      <w:r w:rsidR="005B2271" w:rsidRPr="00596028">
        <w:t>предоставлению муниципальной</w:t>
      </w:r>
      <w:r w:rsidRPr="00596028">
        <w:t xml:space="preserve"> услуги осуществляется путем наблюдения за соблюдением порядка рассмотрения уведомлений, заявлений, а также оценки </w:t>
      </w:r>
      <w:r w:rsidRPr="00596028">
        <w:lastRenderedPageBreak/>
        <w:t>полноты и объективности рассмотрения таких уведомлений, заявлений, обоснованности и законности предлагаемых для принятия решений.</w:t>
      </w:r>
    </w:p>
    <w:p w:rsidR="000A1174" w:rsidRPr="00596028" w:rsidRDefault="000A1174">
      <w:pPr>
        <w:ind w:firstLine="540"/>
        <w:jc w:val="both"/>
      </w:pPr>
    </w:p>
    <w:p w:rsidR="000A1174" w:rsidRPr="00596028" w:rsidRDefault="000445A6">
      <w:pPr>
        <w:jc w:val="center"/>
        <w:outlineLvl w:val="0"/>
        <w:rPr>
          <w:b/>
        </w:rPr>
      </w:pPr>
      <w:r w:rsidRPr="00596028">
        <w:rPr>
          <w:b/>
        </w:rPr>
        <w:t>Порядок и периодичность осуществления плановых и внеплановых</w:t>
      </w:r>
    </w:p>
    <w:p w:rsidR="000A1174" w:rsidRPr="00596028" w:rsidRDefault="000445A6">
      <w:pPr>
        <w:jc w:val="center"/>
        <w:rPr>
          <w:b/>
        </w:rPr>
      </w:pPr>
      <w:r w:rsidRPr="00596028">
        <w:rPr>
          <w:b/>
        </w:rPr>
        <w:t>проверок полноты и качества предоставления</w:t>
      </w:r>
      <w:r w:rsidR="005B2271" w:rsidRPr="00596028">
        <w:rPr>
          <w:b/>
        </w:rPr>
        <w:t xml:space="preserve"> муниципальной</w:t>
      </w:r>
      <w:r w:rsidRPr="00596028">
        <w:rPr>
          <w:b/>
        </w:rPr>
        <w:t xml:space="preserve"> услуги, в том числе порядок и формы </w:t>
      </w:r>
      <w:proofErr w:type="gramStart"/>
      <w:r w:rsidRPr="00596028">
        <w:rPr>
          <w:b/>
        </w:rPr>
        <w:t>контроля за</w:t>
      </w:r>
      <w:proofErr w:type="gramEnd"/>
      <w:r w:rsidRPr="00596028">
        <w:rPr>
          <w:b/>
        </w:rPr>
        <w:t xml:space="preserve"> полнотой и качеством предоставления </w:t>
      </w:r>
      <w:r w:rsidR="005B2271" w:rsidRPr="00596028">
        <w:rPr>
          <w:b/>
        </w:rPr>
        <w:t>муниципальной</w:t>
      </w:r>
      <w:r w:rsidRPr="00596028">
        <w:rPr>
          <w:b/>
        </w:rPr>
        <w:t xml:space="preserve"> услуги</w:t>
      </w:r>
    </w:p>
    <w:p w:rsidR="000A1174" w:rsidRPr="00596028" w:rsidRDefault="000A1174">
      <w:pPr>
        <w:ind w:firstLine="540"/>
        <w:jc w:val="both"/>
      </w:pPr>
    </w:p>
    <w:p w:rsidR="000A1174" w:rsidRPr="00596028" w:rsidRDefault="000445A6">
      <w:pPr>
        <w:ind w:firstLine="540"/>
        <w:jc w:val="both"/>
      </w:pPr>
      <w:r w:rsidRPr="00596028">
        <w:t xml:space="preserve">4.2. Контроль за полнотой и качеством предоставления </w:t>
      </w:r>
      <w:r w:rsidR="005B2271" w:rsidRPr="00596028">
        <w:t>муниципальной</w:t>
      </w:r>
      <w:r w:rsidRPr="00596028">
        <w:t xml:space="preserve"> услуги включает в себя проведение плановых и внеплановых проверок.</w:t>
      </w:r>
    </w:p>
    <w:p w:rsidR="000A1174" w:rsidRPr="00596028" w:rsidRDefault="000445A6">
      <w:pPr>
        <w:ind w:firstLine="540"/>
        <w:jc w:val="both"/>
      </w:pPr>
      <w:r w:rsidRPr="00596028">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5B2271" w:rsidRPr="00596028">
        <w:t>предоставления муниципальной</w:t>
      </w:r>
      <w:r w:rsidRPr="00596028">
        <w:t xml:space="preserve"> услуги контролю подлежат:</w:t>
      </w:r>
    </w:p>
    <w:p w:rsidR="000A1174" w:rsidRPr="00596028" w:rsidRDefault="000445A6">
      <w:pPr>
        <w:ind w:firstLine="540"/>
        <w:jc w:val="both"/>
      </w:pPr>
      <w:r w:rsidRPr="00596028">
        <w:t xml:space="preserve">соблюдение сроков предоставления </w:t>
      </w:r>
      <w:r w:rsidR="005B2271" w:rsidRPr="00596028">
        <w:t>муниципальной</w:t>
      </w:r>
      <w:r w:rsidRPr="00596028">
        <w:t xml:space="preserve"> услуги;</w:t>
      </w:r>
    </w:p>
    <w:p w:rsidR="000A1174" w:rsidRPr="00596028" w:rsidRDefault="000445A6">
      <w:pPr>
        <w:ind w:firstLine="540"/>
        <w:jc w:val="both"/>
      </w:pPr>
      <w:r w:rsidRPr="00596028">
        <w:t>соблюдение положений настоящего Административного регламента;</w:t>
      </w:r>
    </w:p>
    <w:p w:rsidR="000A1174" w:rsidRPr="00596028" w:rsidRDefault="000445A6">
      <w:pPr>
        <w:ind w:firstLine="540"/>
        <w:jc w:val="both"/>
      </w:pPr>
      <w:r w:rsidRPr="00596028">
        <w:t xml:space="preserve">правильность и обоснованность принятого решения об отказе в предоставлении </w:t>
      </w:r>
      <w:r w:rsidR="00FB311F" w:rsidRPr="00596028">
        <w:t>муниципальной</w:t>
      </w:r>
      <w:r w:rsidRPr="00596028">
        <w:t xml:space="preserve"> услуги.</w:t>
      </w:r>
    </w:p>
    <w:p w:rsidR="000A1174" w:rsidRPr="00596028" w:rsidRDefault="000445A6">
      <w:pPr>
        <w:ind w:firstLine="540"/>
        <w:jc w:val="both"/>
      </w:pPr>
      <w:r w:rsidRPr="00596028">
        <w:t>Основанием для проведения внеплановых проверок являются:</w:t>
      </w:r>
    </w:p>
    <w:p w:rsidR="00141ABD" w:rsidRPr="00596028" w:rsidRDefault="00141ABD" w:rsidP="00141ABD">
      <w:pPr>
        <w:ind w:firstLine="540"/>
        <w:jc w:val="both"/>
        <w:rPr>
          <w:i/>
          <w:iCs/>
        </w:rPr>
      </w:pPr>
      <w:r w:rsidRPr="00596028">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края</w:t>
      </w:r>
      <w:r w:rsidRPr="00596028">
        <w:rPr>
          <w:i/>
          <w:iCs/>
        </w:rPr>
        <w:t>;</w:t>
      </w:r>
    </w:p>
    <w:p w:rsidR="00141ABD" w:rsidRPr="00596028" w:rsidRDefault="00141ABD" w:rsidP="00141ABD">
      <w:pPr>
        <w:ind w:firstLine="540"/>
        <w:jc w:val="both"/>
      </w:pPr>
      <w:r w:rsidRPr="00596028">
        <w:t>обращения граждан и юридических лиц на нарушения законодательства, в том числе на качество предоставления муниципальной услуги.</w:t>
      </w:r>
    </w:p>
    <w:p w:rsidR="000A1174" w:rsidRPr="00596028" w:rsidRDefault="000A1174">
      <w:pPr>
        <w:ind w:firstLine="540"/>
        <w:jc w:val="both"/>
      </w:pPr>
    </w:p>
    <w:p w:rsidR="000A1174" w:rsidRPr="00596028" w:rsidRDefault="000445A6">
      <w:pPr>
        <w:ind w:firstLine="540"/>
        <w:jc w:val="center"/>
        <w:rPr>
          <w:b/>
        </w:rPr>
      </w:pPr>
      <w:r w:rsidRPr="00596028">
        <w:rPr>
          <w:b/>
        </w:rPr>
        <w:t xml:space="preserve">Ответственность должностных лиц органа, предоставляющего </w:t>
      </w:r>
      <w:r w:rsidR="00141ABD" w:rsidRPr="00596028">
        <w:rPr>
          <w:b/>
        </w:rPr>
        <w:t>муниципальную</w:t>
      </w:r>
      <w:r w:rsidRPr="00596028">
        <w:rPr>
          <w:b/>
        </w:rPr>
        <w:t xml:space="preserve"> услугу, за решения и действия (бездействие), принимаемые (осуществляемые) ими в ходе предоставления му</w:t>
      </w:r>
      <w:r w:rsidR="00141ABD" w:rsidRPr="00596028">
        <w:rPr>
          <w:b/>
        </w:rPr>
        <w:t>ниципальной</w:t>
      </w:r>
      <w:r w:rsidRPr="00596028">
        <w:rPr>
          <w:b/>
        </w:rPr>
        <w:t xml:space="preserve"> услуги</w:t>
      </w:r>
    </w:p>
    <w:p w:rsidR="000A1174" w:rsidRPr="00596028" w:rsidRDefault="000A1174">
      <w:pPr>
        <w:ind w:firstLine="540"/>
        <w:jc w:val="both"/>
      </w:pPr>
    </w:p>
    <w:p w:rsidR="00141ABD" w:rsidRPr="00596028" w:rsidRDefault="000445A6" w:rsidP="00141ABD">
      <w:pPr>
        <w:ind w:firstLine="540"/>
        <w:jc w:val="both"/>
        <w:rPr>
          <w:i/>
          <w:iCs/>
        </w:rPr>
      </w:pPr>
      <w:r w:rsidRPr="00596028">
        <w:t xml:space="preserve">4.4. </w:t>
      </w:r>
      <w:r w:rsidR="00141ABD" w:rsidRPr="00596028">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осуществляется привлечение виновных лиц к ответственности в соответствии с законодательством Российской Федерации.</w:t>
      </w:r>
    </w:p>
    <w:p w:rsidR="00141ABD" w:rsidRPr="00596028" w:rsidRDefault="00141ABD" w:rsidP="00141ABD">
      <w:pPr>
        <w:ind w:firstLine="540"/>
        <w:jc w:val="both"/>
      </w:pPr>
      <w:r w:rsidRPr="00596028">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1174" w:rsidRPr="00596028" w:rsidRDefault="000A1174" w:rsidP="00141ABD">
      <w:pPr>
        <w:ind w:firstLine="540"/>
        <w:jc w:val="both"/>
      </w:pPr>
    </w:p>
    <w:p w:rsidR="000A1174" w:rsidRPr="00596028" w:rsidRDefault="000445A6">
      <w:pPr>
        <w:jc w:val="center"/>
        <w:outlineLvl w:val="0"/>
        <w:rPr>
          <w:b/>
        </w:rPr>
      </w:pPr>
      <w:r w:rsidRPr="00596028">
        <w:rPr>
          <w:b/>
        </w:rPr>
        <w:t>Требования к порядку и формам контроля за предоставлением</w:t>
      </w:r>
    </w:p>
    <w:p w:rsidR="000A1174" w:rsidRPr="00596028" w:rsidRDefault="00141ABD">
      <w:pPr>
        <w:jc w:val="center"/>
        <w:rPr>
          <w:b/>
        </w:rPr>
      </w:pPr>
      <w:r w:rsidRPr="00596028">
        <w:rPr>
          <w:b/>
        </w:rPr>
        <w:t>муниципальной</w:t>
      </w:r>
      <w:r w:rsidR="000445A6" w:rsidRPr="00596028">
        <w:rPr>
          <w:b/>
        </w:rPr>
        <w:t xml:space="preserve"> услуги, в том числе со стороны граждан,</w:t>
      </w:r>
    </w:p>
    <w:p w:rsidR="000A1174" w:rsidRPr="00596028" w:rsidRDefault="000445A6">
      <w:pPr>
        <w:jc w:val="center"/>
        <w:rPr>
          <w:b/>
        </w:rPr>
      </w:pPr>
      <w:r w:rsidRPr="00596028">
        <w:rPr>
          <w:b/>
        </w:rPr>
        <w:t>их объединений и организаций</w:t>
      </w:r>
    </w:p>
    <w:p w:rsidR="000A1174" w:rsidRPr="00596028" w:rsidRDefault="000A1174">
      <w:pPr>
        <w:ind w:firstLine="540"/>
        <w:jc w:val="both"/>
      </w:pPr>
    </w:p>
    <w:p w:rsidR="000A1174" w:rsidRPr="00596028" w:rsidRDefault="000445A6">
      <w:pPr>
        <w:ind w:firstLine="540"/>
        <w:jc w:val="both"/>
      </w:pPr>
      <w:r w:rsidRPr="00596028">
        <w:t xml:space="preserve">4.5. Граждане, их объединения и организации имеют право осуществлять контроль за предоставлением </w:t>
      </w:r>
      <w:r w:rsidR="00141ABD" w:rsidRPr="00596028">
        <w:t>муниципальной</w:t>
      </w:r>
      <w:r w:rsidRPr="00596028">
        <w:t xml:space="preserve"> услуги путем получения информации о ходе предоставления </w:t>
      </w:r>
      <w:r w:rsidR="00141ABD" w:rsidRPr="00596028">
        <w:t>муниципальной</w:t>
      </w:r>
      <w:r w:rsidRPr="00596028">
        <w:t xml:space="preserve"> услуги, в том числе о сроках завершения административных процедур (действий).</w:t>
      </w:r>
    </w:p>
    <w:p w:rsidR="000A1174" w:rsidRPr="00596028" w:rsidRDefault="000445A6">
      <w:pPr>
        <w:ind w:firstLine="540"/>
        <w:jc w:val="both"/>
      </w:pPr>
      <w:r w:rsidRPr="00596028">
        <w:t>Граждане, их объединения и организации также имеют право:</w:t>
      </w:r>
    </w:p>
    <w:p w:rsidR="000A1174" w:rsidRPr="00596028" w:rsidRDefault="000445A6">
      <w:pPr>
        <w:ind w:firstLine="540"/>
        <w:jc w:val="both"/>
      </w:pPr>
      <w:r w:rsidRPr="00596028">
        <w:t xml:space="preserve">направлять замечания и предложения по улучшению доступности и качества предоставления </w:t>
      </w:r>
      <w:r w:rsidR="00141ABD" w:rsidRPr="00596028">
        <w:t>муниципальной</w:t>
      </w:r>
      <w:r w:rsidRPr="00596028">
        <w:t xml:space="preserve"> услуги;</w:t>
      </w:r>
    </w:p>
    <w:p w:rsidR="000A1174" w:rsidRPr="00596028" w:rsidRDefault="000445A6">
      <w:pPr>
        <w:ind w:firstLine="540"/>
        <w:jc w:val="both"/>
      </w:pPr>
      <w:r w:rsidRPr="00596028">
        <w:t>вносить предложения о мерах по устранению нарушений настоящего Административного регламента.</w:t>
      </w:r>
    </w:p>
    <w:p w:rsidR="000A1174" w:rsidRPr="00596028" w:rsidRDefault="000445A6">
      <w:pPr>
        <w:ind w:firstLine="540"/>
        <w:jc w:val="both"/>
      </w:pPr>
      <w:r w:rsidRPr="00596028">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1174" w:rsidRDefault="000445A6">
      <w:pPr>
        <w:ind w:firstLine="540"/>
        <w:jc w:val="both"/>
      </w:pPr>
      <w:r w:rsidRPr="0059602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6028" w:rsidRDefault="00596028">
      <w:pPr>
        <w:ind w:firstLine="540"/>
        <w:jc w:val="both"/>
      </w:pPr>
    </w:p>
    <w:p w:rsidR="000A1174" w:rsidRPr="00596028" w:rsidRDefault="000445A6">
      <w:pPr>
        <w:widowControl w:val="0"/>
        <w:ind w:firstLine="709"/>
        <w:jc w:val="center"/>
        <w:outlineLvl w:val="1"/>
        <w:rPr>
          <w:b/>
        </w:rPr>
      </w:pPr>
      <w:r w:rsidRPr="00596028">
        <w:rPr>
          <w:b/>
        </w:rPr>
        <w:t xml:space="preserve">Раздел </w:t>
      </w:r>
      <w:r w:rsidRPr="00596028">
        <w:rPr>
          <w:b/>
          <w:lang w:val="en-US"/>
        </w:rPr>
        <w:t>V</w:t>
      </w:r>
      <w:r w:rsidRPr="00596028">
        <w:rPr>
          <w:b/>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596028">
        <w:rPr>
          <w:b/>
          <w:vertAlign w:val="superscript"/>
        </w:rPr>
        <w:t>1</w:t>
      </w:r>
      <w:r w:rsidRPr="00596028">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A1174" w:rsidRPr="00596028" w:rsidRDefault="000A1174">
      <w:pPr>
        <w:widowControl w:val="0"/>
        <w:ind w:firstLine="709"/>
        <w:jc w:val="center"/>
        <w:outlineLvl w:val="1"/>
        <w:rPr>
          <w:b/>
        </w:rPr>
      </w:pPr>
    </w:p>
    <w:p w:rsidR="00F55046" w:rsidRPr="00596028" w:rsidRDefault="00F55046" w:rsidP="00F55046">
      <w:pPr>
        <w:autoSpaceDE w:val="0"/>
        <w:autoSpaceDN w:val="0"/>
        <w:adjustRightInd w:val="0"/>
        <w:ind w:firstLine="709"/>
        <w:jc w:val="both"/>
        <w:outlineLvl w:val="1"/>
      </w:pPr>
      <w:r w:rsidRPr="00596028">
        <w:rPr>
          <w:lang w:eastAsia="en-US"/>
        </w:rPr>
        <w:t xml:space="preserve">5.1. </w:t>
      </w:r>
      <w:r w:rsidRPr="00596028">
        <w:t xml:space="preserve">Заявители имеют право на досудебное (внесудебное) обжалование решений и действий (бездействия) </w:t>
      </w:r>
      <w:r w:rsidRPr="00596028">
        <w:rPr>
          <w:lang w:eastAsia="en-US"/>
        </w:rPr>
        <w:t>Администрации Благовещенского поссовета</w:t>
      </w:r>
      <w:r w:rsidRPr="00596028">
        <w:t xml:space="preserve">, должностных лиц </w:t>
      </w:r>
      <w:r w:rsidRPr="00596028">
        <w:rPr>
          <w:lang w:eastAsia="en-US"/>
        </w:rPr>
        <w:t xml:space="preserve">Администрации Благовещенского поссовета </w:t>
      </w:r>
      <w:r w:rsidRPr="00596028">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55046" w:rsidRPr="00596028" w:rsidRDefault="00F55046" w:rsidP="00F55046">
      <w:pPr>
        <w:autoSpaceDE w:val="0"/>
        <w:autoSpaceDN w:val="0"/>
        <w:adjustRightInd w:val="0"/>
        <w:ind w:firstLine="709"/>
        <w:jc w:val="both"/>
        <w:outlineLvl w:val="1"/>
      </w:pPr>
      <w:r w:rsidRPr="00596028">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5.2. Заявитель может обратиться с жалобой, в том числе в следующих случаях:</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1) нарушение срока регистрации запроса заявителя о предоставлении муниципальной услуги;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2) нарушение срока предоставления муниципальной услуги;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3) требование у заявителя документов </w:t>
      </w:r>
      <w:r w:rsidRPr="00596028">
        <w:rPr>
          <w:rFonts w:eastAsia="Calibri"/>
        </w:rPr>
        <w:t xml:space="preserve">или информации либо осуществления действий, представление или осуществление которых не предусмотрено </w:t>
      </w:r>
      <w:r w:rsidRPr="00596028">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8) нарушение срока или порядка выдачи документов по результатам предоставления муниципальной услуги;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55046" w:rsidRPr="00596028" w:rsidRDefault="00F55046" w:rsidP="00596028">
      <w:pPr>
        <w:autoSpaceDE w:val="0"/>
        <w:autoSpaceDN w:val="0"/>
        <w:adjustRightInd w:val="0"/>
        <w:ind w:firstLine="540"/>
        <w:jc w:val="both"/>
        <w:rPr>
          <w:rFonts w:eastAsia="Calibri"/>
        </w:rPr>
      </w:pPr>
      <w:r w:rsidRPr="00596028">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596028">
        <w:rPr>
          <w:rFonts w:eastAsia="Calibri"/>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596028">
          <w:rPr>
            <w:rFonts w:eastAsia="Calibri"/>
            <w:color w:val="0000FF"/>
          </w:rPr>
          <w:t>пунктом 4 части 1 статьи 7</w:t>
        </w:r>
      </w:hyperlink>
      <w:r w:rsidRPr="00596028">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96028">
          <w:rPr>
            <w:rFonts w:eastAsia="Calibri"/>
            <w:color w:val="0000FF"/>
          </w:rPr>
          <w:t>частью 1.3 статьи 16</w:t>
        </w:r>
      </w:hyperlink>
      <w:r w:rsidRPr="00596028">
        <w:rPr>
          <w:rFonts w:eastAsia="Calibri"/>
        </w:rPr>
        <w:t xml:space="preserve"> Федерального закона 27.07.2010 № 210-ФЗ «Об организации предоставления государственных и муниципальных услуг».</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5.3. Общие требования к порядку подачи и рассмотрения жалобы.</w:t>
      </w:r>
    </w:p>
    <w:p w:rsidR="00F55046" w:rsidRPr="00596028" w:rsidRDefault="00F55046" w:rsidP="00F55046">
      <w:pPr>
        <w:autoSpaceDE w:val="0"/>
        <w:autoSpaceDN w:val="0"/>
        <w:adjustRightInd w:val="0"/>
        <w:ind w:firstLine="709"/>
        <w:jc w:val="both"/>
        <w:outlineLvl w:val="1"/>
      </w:pPr>
      <w:r w:rsidRPr="00596028">
        <w:rPr>
          <w:lang w:eastAsia="en-US"/>
        </w:rPr>
        <w:t xml:space="preserve">5.3.1. </w:t>
      </w:r>
      <w:r w:rsidRPr="00596028">
        <w:t xml:space="preserve">Жалоба подается заявителем в письменной форме на бумажном носителе, в электронной форме в орган местного самоуправления, </w:t>
      </w:r>
      <w:r w:rsidRPr="00596028">
        <w:rPr>
          <w:rFonts w:eastAsia="Calibri"/>
        </w:rPr>
        <w:t>МФЦ</w:t>
      </w:r>
      <w:r w:rsidRPr="00596028">
        <w:t xml:space="preserve"> либо в соответствующий орган государственной власти публично-правового образования, являющийся учредителем </w:t>
      </w:r>
      <w:r w:rsidRPr="00596028">
        <w:rPr>
          <w:rFonts w:eastAsia="Calibri"/>
        </w:rPr>
        <w:t>МФЦ</w:t>
      </w:r>
      <w:r w:rsidRPr="00596028">
        <w:t xml:space="preserve"> (далее – учредитель </w:t>
      </w:r>
      <w:r w:rsidRPr="00596028">
        <w:rPr>
          <w:rFonts w:eastAsia="Calibri"/>
        </w:rPr>
        <w:t>МФЦ</w:t>
      </w:r>
      <w:r w:rsidRPr="00596028">
        <w:t xml:space="preserve">). </w:t>
      </w:r>
    </w:p>
    <w:p w:rsidR="00F55046" w:rsidRPr="00596028" w:rsidRDefault="00F55046" w:rsidP="00F55046">
      <w:pPr>
        <w:autoSpaceDE w:val="0"/>
        <w:autoSpaceDN w:val="0"/>
        <w:adjustRightInd w:val="0"/>
        <w:ind w:firstLine="709"/>
        <w:jc w:val="both"/>
        <w:outlineLvl w:val="1"/>
      </w:pPr>
      <w:r w:rsidRPr="00596028">
        <w:t xml:space="preserve">Жалоба на действия (бездействие) и решения руководителя органа местного самоуправления направляется главе Администрации Благовещенского поссовета. </w:t>
      </w:r>
    </w:p>
    <w:p w:rsidR="00F55046" w:rsidRPr="00596028" w:rsidRDefault="00F55046" w:rsidP="00F55046">
      <w:pPr>
        <w:autoSpaceDE w:val="0"/>
        <w:autoSpaceDN w:val="0"/>
        <w:adjustRightInd w:val="0"/>
        <w:ind w:firstLine="709"/>
        <w:jc w:val="both"/>
        <w:outlineLvl w:val="1"/>
      </w:pPr>
      <w:r w:rsidRPr="00596028">
        <w:t>Жалоба на действия (бездействие) и решения должностного лица Администрации Благовещенского поссовета, муниципального служащего Администрации Благовещенского поссовета  подается главе Администрации Благовещенского поссовета.</w:t>
      </w:r>
    </w:p>
    <w:p w:rsidR="00F55046" w:rsidRPr="00596028" w:rsidRDefault="00F55046" w:rsidP="00F55046">
      <w:pPr>
        <w:autoSpaceDE w:val="0"/>
        <w:autoSpaceDN w:val="0"/>
        <w:adjustRightInd w:val="0"/>
        <w:ind w:firstLine="709"/>
        <w:jc w:val="both"/>
        <w:outlineLvl w:val="1"/>
      </w:pPr>
      <w:r w:rsidRPr="00596028">
        <w:t xml:space="preserve">Жалобы на решения и действия (бездействие) работника </w:t>
      </w:r>
      <w:r w:rsidRPr="00596028">
        <w:rPr>
          <w:rFonts w:eastAsia="Calibri"/>
        </w:rPr>
        <w:t>МФЦ</w:t>
      </w:r>
      <w:r w:rsidRPr="00596028">
        <w:t xml:space="preserve"> подаются руководителю этого Многофункционального центра. Жалобы на решения и действия (бездействие) </w:t>
      </w:r>
      <w:r w:rsidRPr="00596028">
        <w:rPr>
          <w:rFonts w:eastAsia="Calibri"/>
        </w:rPr>
        <w:t>МФЦ</w:t>
      </w:r>
      <w:r w:rsidRPr="00596028">
        <w:t xml:space="preserve"> подаются учредителю </w:t>
      </w:r>
      <w:r w:rsidRPr="00596028">
        <w:rPr>
          <w:rFonts w:eastAsia="Calibri"/>
        </w:rPr>
        <w:t>МФЦ</w:t>
      </w:r>
      <w:r w:rsidRPr="00596028">
        <w:t xml:space="preserve"> или должностному лицу, уполномоченному нормативным правовым актом Алтайского края.</w:t>
      </w:r>
    </w:p>
    <w:p w:rsidR="00F55046" w:rsidRPr="00596028" w:rsidRDefault="00F55046" w:rsidP="00596028">
      <w:pPr>
        <w:autoSpaceDE w:val="0"/>
        <w:autoSpaceDN w:val="0"/>
        <w:adjustRightInd w:val="0"/>
        <w:ind w:firstLine="709"/>
        <w:jc w:val="both"/>
        <w:outlineLvl w:val="1"/>
        <w:rPr>
          <w:lang w:eastAsia="en-US"/>
        </w:rPr>
      </w:pPr>
      <w:r w:rsidRPr="00596028">
        <w:rPr>
          <w:lang w:eastAsia="en-US"/>
        </w:rPr>
        <w:t xml:space="preserve">5.3.2. Жалоба может быть направлена по почте, через </w:t>
      </w:r>
      <w:r w:rsidRPr="00596028">
        <w:rPr>
          <w:rFonts w:eastAsia="Calibri"/>
        </w:rPr>
        <w:t>МФЦ</w:t>
      </w:r>
      <w:r w:rsidRPr="00596028">
        <w:rPr>
          <w:lang w:eastAsia="en-US"/>
        </w:rPr>
        <w:t xml:space="preserve">, официальный сайт </w:t>
      </w:r>
      <w:r w:rsidRPr="00596028">
        <w:t>Администрации Благовещенского поссовета</w:t>
      </w:r>
      <w:r w:rsidRPr="00596028">
        <w:rPr>
          <w:lang w:eastAsia="en-US"/>
        </w:rPr>
        <w:t>, Единый портал государственных и муниципальных услуг (функций)</w:t>
      </w:r>
      <w:r w:rsidRPr="00596028">
        <w:t xml:space="preserve"> </w:t>
      </w:r>
      <w:r w:rsidRPr="00596028">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5.3.3. В электронном виде жалоба может быть подана заявителем посредством:</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а) официального сайта органа местного самоуправления в информационно-телекоммуникационной сети «Интернет»;</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б) Единого портала государственных и муниципальных услуг (функций);</w:t>
      </w:r>
    </w:p>
    <w:p w:rsidR="00F55046" w:rsidRPr="00596028" w:rsidRDefault="00F55046" w:rsidP="00596028">
      <w:pPr>
        <w:autoSpaceDE w:val="0"/>
        <w:autoSpaceDN w:val="0"/>
        <w:adjustRightInd w:val="0"/>
        <w:ind w:firstLine="709"/>
        <w:jc w:val="both"/>
        <w:outlineLvl w:val="1"/>
        <w:rPr>
          <w:lang w:eastAsia="en-US"/>
        </w:rPr>
      </w:pPr>
      <w:r w:rsidRPr="00596028">
        <w:rPr>
          <w:lang w:eastAsia="en-US"/>
        </w:rPr>
        <w:t>в) портала досудебного обжалования (do.gosuslugi.ru).</w:t>
      </w:r>
    </w:p>
    <w:p w:rsidR="00F55046" w:rsidRPr="00596028" w:rsidRDefault="00F55046" w:rsidP="00F55046">
      <w:pPr>
        <w:autoSpaceDE w:val="0"/>
        <w:autoSpaceDN w:val="0"/>
        <w:adjustRightInd w:val="0"/>
        <w:ind w:firstLine="709"/>
        <w:jc w:val="both"/>
      </w:pPr>
      <w:r w:rsidRPr="00596028">
        <w:rPr>
          <w:lang w:eastAsia="en-US"/>
        </w:rPr>
        <w:t xml:space="preserve">5.4. </w:t>
      </w:r>
      <w:r w:rsidRPr="00596028">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5046" w:rsidRPr="00596028" w:rsidRDefault="00F55046" w:rsidP="00F55046">
      <w:pPr>
        <w:autoSpaceDE w:val="0"/>
        <w:autoSpaceDN w:val="0"/>
        <w:adjustRightInd w:val="0"/>
        <w:ind w:firstLine="709"/>
        <w:jc w:val="both"/>
      </w:pPr>
      <w:r w:rsidRPr="00596028">
        <w:t>Время приема жалоб совпадает со временем предоставления муниципальной услуги.</w:t>
      </w:r>
    </w:p>
    <w:p w:rsidR="00F55046" w:rsidRPr="00596028" w:rsidRDefault="00F55046" w:rsidP="00F55046">
      <w:pPr>
        <w:autoSpaceDE w:val="0"/>
        <w:autoSpaceDN w:val="0"/>
        <w:adjustRightInd w:val="0"/>
        <w:ind w:firstLine="709"/>
        <w:jc w:val="both"/>
      </w:pPr>
      <w:r w:rsidRPr="00596028">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5046" w:rsidRPr="00596028" w:rsidRDefault="00F55046" w:rsidP="00F55046">
      <w:pPr>
        <w:autoSpaceDE w:val="0"/>
        <w:autoSpaceDN w:val="0"/>
        <w:adjustRightInd w:val="0"/>
        <w:ind w:firstLine="709"/>
        <w:jc w:val="both"/>
      </w:pPr>
      <w:bookmarkStart w:id="3" w:name="Par26"/>
      <w:bookmarkEnd w:id="3"/>
      <w:r w:rsidRPr="00596028">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5046" w:rsidRPr="00596028" w:rsidRDefault="00F55046" w:rsidP="00F55046">
      <w:pPr>
        <w:autoSpaceDE w:val="0"/>
        <w:autoSpaceDN w:val="0"/>
        <w:adjustRightInd w:val="0"/>
        <w:ind w:firstLine="709"/>
        <w:jc w:val="both"/>
      </w:pPr>
      <w:r w:rsidRPr="00596028">
        <w:t>доверенность, оформленная в соответствии с действующим законодательством Российской Федерации;</w:t>
      </w:r>
    </w:p>
    <w:p w:rsidR="00F55046" w:rsidRPr="00596028" w:rsidRDefault="00F55046" w:rsidP="00F55046">
      <w:pPr>
        <w:autoSpaceDE w:val="0"/>
        <w:autoSpaceDN w:val="0"/>
        <w:adjustRightInd w:val="0"/>
        <w:ind w:firstLine="709"/>
        <w:jc w:val="both"/>
      </w:pPr>
      <w:r w:rsidRPr="00596028">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5046" w:rsidRPr="00596028" w:rsidRDefault="00F55046" w:rsidP="00F55046">
      <w:pPr>
        <w:autoSpaceDE w:val="0"/>
        <w:autoSpaceDN w:val="0"/>
        <w:adjustRightInd w:val="0"/>
        <w:ind w:firstLine="709"/>
        <w:jc w:val="both"/>
      </w:pPr>
      <w:r w:rsidRPr="00596028">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5046" w:rsidRPr="00596028" w:rsidRDefault="00F55046" w:rsidP="00F55046">
      <w:pPr>
        <w:autoSpaceDE w:val="0"/>
        <w:autoSpaceDN w:val="0"/>
        <w:adjustRightInd w:val="0"/>
        <w:ind w:firstLine="709"/>
        <w:jc w:val="both"/>
      </w:pPr>
      <w:r w:rsidRPr="00596028">
        <w:t xml:space="preserve">5.8. При подаче жалобы через </w:t>
      </w:r>
      <w:r w:rsidRPr="00596028">
        <w:rPr>
          <w:rFonts w:eastAsia="Calibri"/>
        </w:rPr>
        <w:t>МФЦ</w:t>
      </w:r>
      <w:r w:rsidRPr="00596028">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55046" w:rsidRPr="00596028" w:rsidRDefault="00F55046" w:rsidP="00F55046">
      <w:pPr>
        <w:autoSpaceDE w:val="0"/>
        <w:autoSpaceDN w:val="0"/>
        <w:adjustRightInd w:val="0"/>
        <w:ind w:firstLine="709"/>
        <w:jc w:val="both"/>
      </w:pPr>
      <w:r w:rsidRPr="00596028">
        <w:t>5.9. Срок рассмотрения жалобы исчисляется со дня регистрации жалобы в органе местного самоуправления.</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5.10. Жалоба должна содержать:</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96028">
        <w:rPr>
          <w:rFonts w:eastAsia="Calibri"/>
        </w:rPr>
        <w:t>МФЦ</w:t>
      </w:r>
      <w:r w:rsidRPr="00596028">
        <w:rPr>
          <w:lang w:eastAsia="en-US"/>
        </w:rPr>
        <w:t>, работника Многофункционального центра</w:t>
      </w:r>
      <w:r w:rsidRPr="00596028">
        <w:rPr>
          <w:rFonts w:eastAsia="Calibri"/>
        </w:rPr>
        <w:t xml:space="preserve"> МФЦ</w:t>
      </w:r>
      <w:r w:rsidRPr="00596028">
        <w:rPr>
          <w:lang w:eastAsia="en-US"/>
        </w:rPr>
        <w:t>;</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96028">
        <w:rPr>
          <w:rFonts w:eastAsia="Calibri"/>
        </w:rPr>
        <w:t>МФЦ</w:t>
      </w:r>
      <w:r w:rsidRPr="00596028">
        <w:rPr>
          <w:lang w:eastAsia="en-US"/>
        </w:rPr>
        <w:t xml:space="preserve">, работника </w:t>
      </w:r>
      <w:r w:rsidRPr="00596028">
        <w:rPr>
          <w:rFonts w:eastAsia="Calibri"/>
        </w:rPr>
        <w:t>МФЦ</w:t>
      </w:r>
      <w:r w:rsidRPr="00596028">
        <w:rPr>
          <w:lang w:eastAsia="en-US"/>
        </w:rPr>
        <w:t>. Заявителем могут быть представлены документы (при наличии), подтверждающие доводы заявителя, либо их копии.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5.11. Орган местного самоуправления обеспечивает:</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оснащение мест приема жалоб;</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заключение соглашений о взаимодействии в части осуществления </w:t>
      </w:r>
      <w:r w:rsidRPr="00596028">
        <w:rPr>
          <w:rFonts w:eastAsia="Calibri"/>
        </w:rPr>
        <w:t>МФЦ</w:t>
      </w:r>
      <w:r w:rsidRPr="00596028">
        <w:rPr>
          <w:lang w:eastAsia="en-US"/>
        </w:rPr>
        <w:t xml:space="preserve"> приема жалоб и выдачи заявителям результатов рассмотрения жалоб.</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5.12. Орган местного самоуправления заключает с </w:t>
      </w:r>
      <w:r w:rsidRPr="00596028">
        <w:rPr>
          <w:rFonts w:eastAsia="Calibri"/>
        </w:rPr>
        <w:t>МФЦ</w:t>
      </w:r>
      <w:r w:rsidRPr="00596028">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5.13. Жалоба, поступившая в орган местного самоуправления, </w:t>
      </w:r>
      <w:r w:rsidRPr="00596028">
        <w:rPr>
          <w:rFonts w:eastAsia="Calibri"/>
        </w:rPr>
        <w:t>МФЦ</w:t>
      </w:r>
      <w:r w:rsidRPr="00596028">
        <w:rPr>
          <w:lang w:eastAsia="en-US"/>
        </w:rPr>
        <w:t xml:space="preserve">, учредителю </w:t>
      </w:r>
      <w:r w:rsidRPr="00596028">
        <w:rPr>
          <w:rFonts w:eastAsia="Calibri"/>
        </w:rPr>
        <w:t>МФЦ</w:t>
      </w:r>
      <w:r w:rsidRPr="00596028">
        <w:rPr>
          <w:lang w:eastAsia="en-US"/>
        </w:rPr>
        <w:t xml:space="preserve"> подлежит рассмотрению в течение пятнадцати рабочих дней со дня ее регистрации, а в случае обжалования отказа </w:t>
      </w:r>
      <w:r w:rsidRPr="00596028">
        <w:t>Администрации Благовещенского поссовета</w:t>
      </w:r>
      <w:r w:rsidRPr="00596028">
        <w:rPr>
          <w:lang w:eastAsia="en-US"/>
        </w:rPr>
        <w:t xml:space="preserve">, должностного лица </w:t>
      </w:r>
      <w:r w:rsidRPr="00596028">
        <w:t>Администрации Благовещенского поссовета</w:t>
      </w:r>
      <w:r w:rsidRPr="00596028">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lastRenderedPageBreak/>
        <w:t xml:space="preserve">5.14. По результатам рассмотрения жалобы </w:t>
      </w:r>
      <w:r w:rsidRPr="00596028">
        <w:t>глава Администрации Благовещенского поссовета</w:t>
      </w:r>
      <w:r w:rsidRPr="00596028">
        <w:rPr>
          <w:lang w:eastAsia="en-US"/>
        </w:rPr>
        <w:t xml:space="preserve"> принимает одно из следующих решений:</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1) удовлетворяет жалобу, в том числе в форме отмены принятого решения, исправления допущенных </w:t>
      </w:r>
      <w:r w:rsidRPr="00596028">
        <w:t>Администрацией Благовещенского поссовета</w:t>
      </w:r>
      <w:r w:rsidRPr="0059602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2) отказывает в удовлетворении жалобы.</w:t>
      </w:r>
    </w:p>
    <w:p w:rsidR="00F55046" w:rsidRPr="00596028" w:rsidRDefault="00F55046" w:rsidP="00F55046">
      <w:pPr>
        <w:autoSpaceDE w:val="0"/>
        <w:autoSpaceDN w:val="0"/>
        <w:adjustRightInd w:val="0"/>
        <w:ind w:firstLine="709"/>
        <w:jc w:val="both"/>
        <w:outlineLvl w:val="1"/>
      </w:pPr>
      <w:r w:rsidRPr="00596028">
        <w:rPr>
          <w:lang w:eastAsia="en-US"/>
        </w:rPr>
        <w:t xml:space="preserve">5.15. </w:t>
      </w:r>
      <w:r w:rsidRPr="00596028">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55046" w:rsidRPr="00596028" w:rsidRDefault="00F55046" w:rsidP="00F55046">
      <w:pPr>
        <w:autoSpaceDE w:val="0"/>
        <w:autoSpaceDN w:val="0"/>
        <w:adjustRightInd w:val="0"/>
        <w:ind w:firstLine="540"/>
        <w:jc w:val="both"/>
      </w:pPr>
      <w:r w:rsidRPr="00596028">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596028">
        <w:rPr>
          <w:rFonts w:eastAsia="Calibri"/>
        </w:rPr>
        <w:t>Федерального закона 27.07.2010 № 210-ФЗ «Об организации предоставления государственных и муниципальных услуг»</w:t>
      </w:r>
      <w:r w:rsidRPr="00596028">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5046" w:rsidRPr="00596028" w:rsidRDefault="00F55046" w:rsidP="00F55046">
      <w:pPr>
        <w:autoSpaceDE w:val="0"/>
        <w:autoSpaceDN w:val="0"/>
        <w:adjustRightInd w:val="0"/>
        <w:ind w:firstLine="540"/>
        <w:jc w:val="both"/>
        <w:rPr>
          <w:rFonts w:eastAsia="Calibri"/>
        </w:rPr>
      </w:pPr>
      <w:r w:rsidRPr="00596028">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046" w:rsidRPr="00596028" w:rsidRDefault="00F55046" w:rsidP="00F55046">
      <w:pPr>
        <w:autoSpaceDE w:val="0"/>
        <w:autoSpaceDN w:val="0"/>
        <w:adjustRightInd w:val="0"/>
        <w:ind w:firstLine="709"/>
        <w:jc w:val="both"/>
        <w:outlineLvl w:val="1"/>
      </w:pPr>
      <w:r w:rsidRPr="00596028">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5.17. Исчерпывающий перечень оснований не давать ответ заявителю, не направлять ответ по существу:</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w:t>
      </w:r>
      <w:r w:rsidRPr="00596028">
        <w:rPr>
          <w:lang w:eastAsia="en-US"/>
        </w:rPr>
        <w:lastRenderedPageBreak/>
        <w:t>существу поставленного в ней вопроса в связи с недопустимостью разглашения данных сведений;</w:t>
      </w:r>
    </w:p>
    <w:p w:rsidR="00F55046" w:rsidRPr="00596028" w:rsidRDefault="00F55046" w:rsidP="00F55046">
      <w:pPr>
        <w:autoSpaceDE w:val="0"/>
        <w:autoSpaceDN w:val="0"/>
        <w:adjustRightInd w:val="0"/>
        <w:ind w:firstLine="709"/>
        <w:jc w:val="both"/>
        <w:outlineLvl w:val="1"/>
        <w:rPr>
          <w:lang w:eastAsia="en-US"/>
        </w:rPr>
      </w:pPr>
      <w:r w:rsidRPr="00596028">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55046" w:rsidRPr="00596028" w:rsidRDefault="00F55046" w:rsidP="00F55046">
      <w:pPr>
        <w:autoSpaceDE w:val="0"/>
        <w:autoSpaceDN w:val="0"/>
        <w:adjustRightInd w:val="0"/>
        <w:ind w:firstLine="540"/>
        <w:jc w:val="both"/>
      </w:pPr>
      <w:r w:rsidRPr="00596028">
        <w:rPr>
          <w:lang w:eastAsia="en-US"/>
        </w:rPr>
        <w:t>5.18. </w:t>
      </w:r>
      <w:r w:rsidRPr="00596028">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5046" w:rsidRPr="00596028" w:rsidRDefault="00F55046" w:rsidP="00F55046">
      <w:pPr>
        <w:autoSpaceDE w:val="0"/>
        <w:autoSpaceDN w:val="0"/>
        <w:adjustRightInd w:val="0"/>
        <w:spacing w:line="262" w:lineRule="auto"/>
        <w:ind w:firstLine="540"/>
        <w:jc w:val="both"/>
        <w:outlineLvl w:val="1"/>
        <w:rPr>
          <w:lang w:eastAsia="en-US"/>
        </w:rPr>
      </w:pPr>
      <w:r w:rsidRPr="00596028">
        <w:rPr>
          <w:lang w:eastAsia="en-US"/>
        </w:rPr>
        <w:t>5.19.</w:t>
      </w:r>
      <w:r w:rsidRPr="00596028">
        <w:t xml:space="preserve"> </w:t>
      </w:r>
      <w:r w:rsidRPr="00596028">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1174" w:rsidRPr="00596028" w:rsidRDefault="000445A6">
      <w:pPr>
        <w:ind w:firstLine="709"/>
        <w:jc w:val="right"/>
        <w:rPr>
          <w:bCs/>
        </w:rPr>
      </w:pPr>
      <w:r w:rsidRPr="00596028">
        <w:rPr>
          <w:bCs/>
        </w:rPr>
        <w:t>Приложение № 1</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ind w:firstLine="709"/>
        <w:jc w:val="right"/>
      </w:pPr>
      <w:r w:rsidRPr="00596028">
        <w:t>муниципальной</w:t>
      </w:r>
      <w:r w:rsidR="000445A6" w:rsidRPr="00596028">
        <w:t xml:space="preserve"> услуги</w:t>
      </w:r>
    </w:p>
    <w:p w:rsidR="000A1174" w:rsidRPr="00596028" w:rsidRDefault="000A1174">
      <w:pPr>
        <w:jc w:val="center"/>
        <w:rPr>
          <w:b/>
        </w:rPr>
      </w:pPr>
    </w:p>
    <w:p w:rsidR="000A1174" w:rsidRPr="00596028" w:rsidRDefault="000A1174">
      <w:pPr>
        <w:jc w:val="center"/>
        <w:rPr>
          <w:b/>
        </w:rPr>
      </w:pPr>
    </w:p>
    <w:p w:rsidR="000A1174" w:rsidRPr="00596028" w:rsidRDefault="000445A6">
      <w:pPr>
        <w:jc w:val="center"/>
      </w:pPr>
      <w:r w:rsidRPr="00596028">
        <w:rPr>
          <w:b/>
        </w:rPr>
        <w:t xml:space="preserve">П Е Р Е Ч Е Н Ь </w:t>
      </w:r>
    </w:p>
    <w:p w:rsidR="000A1174" w:rsidRPr="00596028" w:rsidRDefault="000445A6">
      <w:pPr>
        <w:jc w:val="center"/>
      </w:pPr>
      <w:r w:rsidRPr="00596028">
        <w:rPr>
          <w:b/>
        </w:rPr>
        <w:t>признаков заявителей, а также комбинации значений признаков, каждая из которых соответствует одному варианту предоставления услуги</w:t>
      </w:r>
    </w:p>
    <w:p w:rsidR="000A1174" w:rsidRPr="00596028" w:rsidRDefault="000A1174">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0A1174" w:rsidRPr="00596028">
        <w:tc>
          <w:tcPr>
            <w:tcW w:w="1555"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A1174" w:rsidRPr="00596028">
        <w:tc>
          <w:tcPr>
            <w:tcW w:w="1555"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1</w:t>
            </w:r>
          </w:p>
        </w:tc>
        <w:tc>
          <w:tcPr>
            <w:tcW w:w="8363"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both"/>
              <w:rPr>
                <w:sz w:val="24"/>
                <w:szCs w:val="24"/>
              </w:rPr>
            </w:pPr>
            <w:r w:rsidRPr="00596028">
              <w:rPr>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0A1174" w:rsidRPr="00596028">
        <w:tc>
          <w:tcPr>
            <w:tcW w:w="1555"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2</w:t>
            </w:r>
          </w:p>
        </w:tc>
        <w:tc>
          <w:tcPr>
            <w:tcW w:w="8363"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both"/>
              <w:rPr>
                <w:sz w:val="24"/>
                <w:szCs w:val="24"/>
              </w:rPr>
            </w:pPr>
            <w:r w:rsidRPr="00596028">
              <w:rPr>
                <w:sz w:val="24"/>
                <w:szCs w:val="24"/>
              </w:rPr>
              <w:t xml:space="preserve">Заявитель обратился за выдачей дубликата </w:t>
            </w:r>
            <w:r w:rsidRPr="00596028">
              <w:rPr>
                <w:rFonts w:eastAsia="Calibri"/>
                <w:i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0A1174" w:rsidRPr="00596028">
        <w:tc>
          <w:tcPr>
            <w:tcW w:w="1555"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3</w:t>
            </w:r>
          </w:p>
        </w:tc>
        <w:tc>
          <w:tcPr>
            <w:tcW w:w="8363"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both"/>
              <w:rPr>
                <w:sz w:val="24"/>
                <w:szCs w:val="24"/>
              </w:rPr>
            </w:pPr>
            <w:r w:rsidRPr="00596028">
              <w:rPr>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0A1174" w:rsidRPr="00596028">
        <w:tc>
          <w:tcPr>
            <w:tcW w:w="1555"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center"/>
              <w:rPr>
                <w:sz w:val="24"/>
                <w:szCs w:val="24"/>
              </w:rPr>
            </w:pPr>
            <w:r w:rsidRPr="00596028">
              <w:rPr>
                <w:sz w:val="24"/>
                <w:szCs w:val="24"/>
              </w:rPr>
              <w:t>4</w:t>
            </w:r>
          </w:p>
        </w:tc>
        <w:tc>
          <w:tcPr>
            <w:tcW w:w="8363" w:type="dxa"/>
            <w:tcBorders>
              <w:top w:val="single" w:sz="4" w:space="0" w:color="000000"/>
              <w:left w:val="single" w:sz="4" w:space="0" w:color="000000"/>
              <w:bottom w:val="single" w:sz="4" w:space="0" w:color="000000"/>
              <w:right w:val="single" w:sz="4" w:space="0" w:color="000000"/>
            </w:tcBorders>
          </w:tcPr>
          <w:p w:rsidR="000A1174" w:rsidRPr="00596028" w:rsidRDefault="000445A6">
            <w:pPr>
              <w:pStyle w:val="ConsPlusNormal"/>
              <w:spacing w:line="256" w:lineRule="auto"/>
              <w:jc w:val="both"/>
              <w:rPr>
                <w:sz w:val="24"/>
                <w:szCs w:val="24"/>
              </w:rPr>
            </w:pPr>
            <w:r w:rsidRPr="00596028">
              <w:rPr>
                <w:sz w:val="24"/>
                <w:szCs w:val="24"/>
              </w:rPr>
              <w:t xml:space="preserve">Заявитель обратился за исправлением допущенных опечаток и ошибок </w:t>
            </w:r>
            <w:r w:rsidRPr="00596028">
              <w:rPr>
                <w:rFonts w:eastAsia="Calibri"/>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0A1174" w:rsidRPr="00596028" w:rsidRDefault="000445A6">
      <w:pPr>
        <w:ind w:firstLine="709"/>
        <w:jc w:val="right"/>
        <w:rPr>
          <w:bCs/>
        </w:rPr>
      </w:pPr>
      <w:r w:rsidRPr="00596028">
        <w:br w:type="page"/>
      </w:r>
      <w:r w:rsidRPr="00596028">
        <w:rPr>
          <w:bCs/>
        </w:rPr>
        <w:lastRenderedPageBreak/>
        <w:t>Приложение № 2</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tabs>
          <w:tab w:val="left" w:pos="7920"/>
        </w:tabs>
        <w:ind w:left="3969" w:firstLine="709"/>
        <w:jc w:val="right"/>
      </w:pPr>
      <w:r w:rsidRPr="00596028">
        <w:t>муниципальной</w:t>
      </w:r>
      <w:r w:rsidR="000445A6" w:rsidRPr="00596028">
        <w:t xml:space="preserve"> услуги</w:t>
      </w:r>
    </w:p>
    <w:p w:rsidR="000A1174" w:rsidRPr="00596028" w:rsidRDefault="000A1174">
      <w:pPr>
        <w:tabs>
          <w:tab w:val="left" w:pos="7920"/>
        </w:tabs>
        <w:ind w:left="3969" w:firstLine="709"/>
        <w:jc w:val="right"/>
        <w:rPr>
          <w:bCs/>
        </w:rPr>
      </w:pPr>
    </w:p>
    <w:p w:rsidR="000A1174" w:rsidRPr="00596028" w:rsidRDefault="000445A6">
      <w:pPr>
        <w:tabs>
          <w:tab w:val="left" w:pos="7920"/>
        </w:tabs>
        <w:ind w:left="3969" w:firstLine="709"/>
        <w:jc w:val="right"/>
      </w:pPr>
      <w:r w:rsidRPr="00596028">
        <w:t>Рекомендуемая форма</w:t>
      </w:r>
    </w:p>
    <w:p w:rsidR="000A1174" w:rsidRPr="00596028" w:rsidRDefault="000A1174">
      <w:pPr>
        <w:rPr>
          <w:bCs/>
        </w:rPr>
      </w:pPr>
    </w:p>
    <w:p w:rsidR="000A1174" w:rsidRPr="00596028" w:rsidRDefault="000A1174">
      <w:pPr>
        <w:rPr>
          <w:bCs/>
        </w:rPr>
      </w:pPr>
    </w:p>
    <w:p w:rsidR="000A1174" w:rsidRPr="00596028" w:rsidRDefault="000445A6">
      <w:pPr>
        <w:tabs>
          <w:tab w:val="left" w:pos="9071"/>
        </w:tabs>
        <w:spacing w:line="240" w:lineRule="atLeast"/>
        <w:ind w:left="2977"/>
      </w:pPr>
      <w:r w:rsidRPr="00596028">
        <w:t>Кому _____________________________________________________</w:t>
      </w:r>
    </w:p>
    <w:p w:rsidR="000A1174" w:rsidRPr="00596028" w:rsidRDefault="000445A6">
      <w:pPr>
        <w:spacing w:line="240" w:lineRule="atLeast"/>
        <w:ind w:left="3686"/>
        <w:jc w:val="center"/>
      </w:pPr>
      <w:proofErr w:type="gramStart"/>
      <w:r w:rsidRPr="00596028">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A1174" w:rsidRPr="00596028" w:rsidRDefault="000445A6">
      <w:pPr>
        <w:spacing w:line="240" w:lineRule="atLeast"/>
        <w:ind w:left="2977"/>
      </w:pPr>
      <w:r w:rsidRPr="00596028">
        <w:t>___________________________________________________________</w:t>
      </w:r>
    </w:p>
    <w:p w:rsidR="000A1174" w:rsidRPr="00596028" w:rsidRDefault="000445A6">
      <w:pPr>
        <w:spacing w:line="240" w:lineRule="atLeast"/>
        <w:ind w:left="2977"/>
        <w:jc w:val="center"/>
      </w:pPr>
      <w:r w:rsidRPr="00596028">
        <w:t>почтовый индекс и адрес, телефон, адрес электронной почты застройщика)</w:t>
      </w:r>
    </w:p>
    <w:p w:rsidR="000A1174" w:rsidRPr="00596028" w:rsidRDefault="000A1174">
      <w:pPr>
        <w:spacing w:line="240" w:lineRule="atLeast"/>
        <w:ind w:left="2977"/>
        <w:jc w:val="center"/>
      </w:pPr>
    </w:p>
    <w:p w:rsidR="000A1174" w:rsidRPr="00596028" w:rsidRDefault="000A1174"/>
    <w:p w:rsidR="000A1174" w:rsidRPr="00596028" w:rsidRDefault="000A1174"/>
    <w:p w:rsidR="000A1174" w:rsidRPr="00596028" w:rsidRDefault="000445A6">
      <w:pPr>
        <w:spacing w:line="240" w:lineRule="atLeast"/>
        <w:jc w:val="center"/>
        <w:rPr>
          <w:b/>
        </w:rPr>
      </w:pPr>
      <w:r w:rsidRPr="00596028">
        <w:rPr>
          <w:b/>
        </w:rPr>
        <w:t>Р Е Ш Е Н И Е</w:t>
      </w:r>
    </w:p>
    <w:p w:rsidR="000A1174" w:rsidRPr="00596028" w:rsidRDefault="000A1174">
      <w:pPr>
        <w:spacing w:line="120" w:lineRule="exact"/>
        <w:jc w:val="center"/>
        <w:rPr>
          <w:b/>
        </w:rPr>
      </w:pPr>
    </w:p>
    <w:p w:rsidR="000A1174" w:rsidRPr="00596028" w:rsidRDefault="000445A6">
      <w:pPr>
        <w:spacing w:line="240" w:lineRule="atLeast"/>
        <w:jc w:val="center"/>
        <w:rPr>
          <w:b/>
        </w:rPr>
      </w:pPr>
      <w:r w:rsidRPr="00596028">
        <w:rPr>
          <w:b/>
        </w:rPr>
        <w:t xml:space="preserve">об отказе в приеме документов </w:t>
      </w:r>
    </w:p>
    <w:p w:rsidR="000A1174" w:rsidRPr="00596028" w:rsidRDefault="000A1174">
      <w:pPr>
        <w:spacing w:line="240" w:lineRule="atLeast"/>
        <w:jc w:val="center"/>
        <w:rPr>
          <w:b/>
        </w:rPr>
      </w:pPr>
    </w:p>
    <w:p w:rsidR="000A1174" w:rsidRPr="00596028" w:rsidRDefault="000A1174">
      <w:pPr>
        <w:spacing w:line="240" w:lineRule="atLeast"/>
        <w:jc w:val="center"/>
        <w:rPr>
          <w:b/>
        </w:rPr>
      </w:pPr>
    </w:p>
    <w:p w:rsidR="000A1174" w:rsidRPr="00596028" w:rsidRDefault="000445A6">
      <w:r w:rsidRPr="00596028">
        <w:t xml:space="preserve">___________________________________________________________________________________ </w:t>
      </w:r>
    </w:p>
    <w:p w:rsidR="000A1174" w:rsidRPr="00596028" w:rsidRDefault="000445A6">
      <w:pPr>
        <w:jc w:val="center"/>
      </w:pPr>
      <w:r w:rsidRPr="00596028">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1174" w:rsidRPr="00596028" w:rsidRDefault="000A1174">
      <w:pPr>
        <w:rPr>
          <w:b/>
        </w:rPr>
      </w:pPr>
    </w:p>
    <w:p w:rsidR="000A1174" w:rsidRPr="00596028" w:rsidRDefault="000445A6">
      <w:pPr>
        <w:ind w:firstLine="709"/>
        <w:jc w:val="both"/>
      </w:pPr>
      <w:r w:rsidRPr="00596028">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0A1174" w:rsidRPr="00596028" w:rsidRDefault="000A1174">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4549"/>
        <w:gridCol w:w="3884"/>
      </w:tblGrid>
      <w:tr w:rsidR="000A1174" w:rsidRPr="00596028">
        <w:trPr>
          <w:tblHeader/>
        </w:trPr>
        <w:tc>
          <w:tcPr>
            <w:tcW w:w="1846" w:type="dxa"/>
            <w:vAlign w:val="center"/>
          </w:tcPr>
          <w:p w:rsidR="000A1174" w:rsidRPr="00596028" w:rsidRDefault="000445A6">
            <w:pPr>
              <w:spacing w:line="240" w:lineRule="atLeast"/>
              <w:jc w:val="center"/>
            </w:pPr>
            <w:r w:rsidRPr="00596028">
              <w:t>№ пункта</w:t>
            </w:r>
          </w:p>
          <w:p w:rsidR="000A1174" w:rsidRPr="00596028" w:rsidRDefault="000445A6">
            <w:pPr>
              <w:spacing w:line="240" w:lineRule="atLeast"/>
              <w:jc w:val="center"/>
            </w:pPr>
            <w:r w:rsidRPr="00596028">
              <w:t>Административного регламента</w:t>
            </w:r>
          </w:p>
        </w:tc>
        <w:tc>
          <w:tcPr>
            <w:tcW w:w="4549" w:type="dxa"/>
            <w:vAlign w:val="center"/>
          </w:tcPr>
          <w:p w:rsidR="000A1174" w:rsidRPr="00596028" w:rsidRDefault="000445A6">
            <w:pPr>
              <w:spacing w:line="240" w:lineRule="atLeast"/>
              <w:jc w:val="center"/>
            </w:pPr>
            <w:r w:rsidRPr="00596028">
              <w:t>Наименование основания для отказа в соответствии с Административным регламентом</w:t>
            </w:r>
          </w:p>
        </w:tc>
        <w:tc>
          <w:tcPr>
            <w:tcW w:w="3884" w:type="dxa"/>
            <w:vAlign w:val="center"/>
          </w:tcPr>
          <w:p w:rsidR="000A1174" w:rsidRPr="00596028" w:rsidRDefault="000445A6">
            <w:pPr>
              <w:spacing w:line="240" w:lineRule="atLeast"/>
              <w:jc w:val="center"/>
            </w:pPr>
            <w:r w:rsidRPr="00596028">
              <w:t>Разъяснение причин отказа</w:t>
            </w:r>
          </w:p>
          <w:p w:rsidR="000A1174" w:rsidRPr="00596028" w:rsidRDefault="000445A6">
            <w:pPr>
              <w:spacing w:line="240" w:lineRule="atLeast"/>
              <w:jc w:val="center"/>
            </w:pPr>
            <w:r w:rsidRPr="00596028">
              <w:t>в приеме документов</w:t>
            </w:r>
          </w:p>
        </w:tc>
      </w:tr>
      <w:tr w:rsidR="000A1174" w:rsidRPr="00596028">
        <w:tc>
          <w:tcPr>
            <w:tcW w:w="1846" w:type="dxa"/>
          </w:tcPr>
          <w:p w:rsidR="000A1174" w:rsidRPr="00596028" w:rsidRDefault="000445A6">
            <w:pPr>
              <w:spacing w:after="120" w:line="240" w:lineRule="atLeast"/>
            </w:pPr>
            <w:r w:rsidRPr="00596028">
              <w:t>подпункт "а" пункта 2.12</w:t>
            </w:r>
          </w:p>
        </w:tc>
        <w:tc>
          <w:tcPr>
            <w:tcW w:w="4549" w:type="dxa"/>
          </w:tcPr>
          <w:p w:rsidR="000A1174" w:rsidRPr="00596028" w:rsidRDefault="000445A6">
            <w:pPr>
              <w:spacing w:after="120" w:line="240" w:lineRule="atLeast"/>
            </w:pPr>
            <w:r w:rsidRPr="00596028">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0A1174" w:rsidRPr="00596028" w:rsidRDefault="000445A6">
            <w:pPr>
              <w:spacing w:after="120" w:line="240" w:lineRule="atLeast"/>
              <w:rPr>
                <w:i/>
              </w:rPr>
            </w:pPr>
            <w:r w:rsidRPr="00596028">
              <w:rPr>
                <w:i/>
              </w:rPr>
              <w:t>Указывается, какое ведомство предоставляет услугу, информация о его местонахождении</w:t>
            </w:r>
          </w:p>
        </w:tc>
      </w:tr>
      <w:tr w:rsidR="000A1174" w:rsidRPr="00596028">
        <w:tc>
          <w:tcPr>
            <w:tcW w:w="1846" w:type="dxa"/>
          </w:tcPr>
          <w:p w:rsidR="000A1174" w:rsidRPr="00596028" w:rsidRDefault="000445A6">
            <w:pPr>
              <w:spacing w:after="120" w:line="240" w:lineRule="atLeast"/>
            </w:pPr>
            <w:r w:rsidRPr="00596028">
              <w:t xml:space="preserve">подпункт "б" пункта 2.12 </w:t>
            </w:r>
          </w:p>
        </w:tc>
        <w:tc>
          <w:tcPr>
            <w:tcW w:w="4549" w:type="dxa"/>
          </w:tcPr>
          <w:p w:rsidR="000A1174" w:rsidRPr="00596028" w:rsidRDefault="000445A6">
            <w:pPr>
              <w:spacing w:after="120" w:line="240" w:lineRule="atLeast"/>
            </w:pPr>
            <w:r w:rsidRPr="00596028">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sidRPr="00596028">
              <w:lastRenderedPageBreak/>
              <w:t>обращения за предоставлением услуги указанным лицом)</w:t>
            </w:r>
          </w:p>
        </w:tc>
        <w:tc>
          <w:tcPr>
            <w:tcW w:w="3884" w:type="dxa"/>
          </w:tcPr>
          <w:p w:rsidR="000A1174" w:rsidRPr="00596028" w:rsidRDefault="000445A6">
            <w:pPr>
              <w:spacing w:after="120" w:line="240" w:lineRule="atLeast"/>
              <w:rPr>
                <w:i/>
              </w:rPr>
            </w:pPr>
            <w:r w:rsidRPr="00596028">
              <w:rPr>
                <w:i/>
              </w:rPr>
              <w:lastRenderedPageBreak/>
              <w:t>Указывается исчерпывающий перечень документов, утративших силу</w:t>
            </w:r>
          </w:p>
        </w:tc>
      </w:tr>
      <w:tr w:rsidR="000A1174" w:rsidRPr="00596028">
        <w:tc>
          <w:tcPr>
            <w:tcW w:w="1846" w:type="dxa"/>
          </w:tcPr>
          <w:p w:rsidR="000A1174" w:rsidRPr="00596028" w:rsidRDefault="000445A6">
            <w:pPr>
              <w:spacing w:after="120" w:line="240" w:lineRule="atLeast"/>
            </w:pPr>
            <w:r w:rsidRPr="00596028">
              <w:lastRenderedPageBreak/>
              <w:t xml:space="preserve">подпункт "в" пункта 2.12 </w:t>
            </w:r>
          </w:p>
        </w:tc>
        <w:tc>
          <w:tcPr>
            <w:tcW w:w="4549" w:type="dxa"/>
          </w:tcPr>
          <w:p w:rsidR="000A1174" w:rsidRPr="00596028" w:rsidRDefault="000445A6">
            <w:pPr>
              <w:spacing w:after="120" w:line="240" w:lineRule="atLeast"/>
            </w:pPr>
            <w:r w:rsidRPr="00596028">
              <w:t xml:space="preserve">представленные документы содержат подчистки и исправления текста </w:t>
            </w:r>
          </w:p>
        </w:tc>
        <w:tc>
          <w:tcPr>
            <w:tcW w:w="3884" w:type="dxa"/>
          </w:tcPr>
          <w:p w:rsidR="000A1174" w:rsidRPr="00596028" w:rsidRDefault="000445A6">
            <w:pPr>
              <w:spacing w:after="120" w:line="240" w:lineRule="atLeast"/>
              <w:rPr>
                <w:i/>
              </w:rPr>
            </w:pPr>
            <w:r w:rsidRPr="0059602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A1174" w:rsidRPr="00596028">
        <w:tc>
          <w:tcPr>
            <w:tcW w:w="1846" w:type="dxa"/>
          </w:tcPr>
          <w:p w:rsidR="000A1174" w:rsidRPr="00596028" w:rsidRDefault="000445A6">
            <w:pPr>
              <w:spacing w:after="120" w:line="240" w:lineRule="atLeast"/>
            </w:pPr>
            <w:r w:rsidRPr="00596028">
              <w:t xml:space="preserve">подпункт "г" пункта 2.12  </w:t>
            </w:r>
          </w:p>
        </w:tc>
        <w:tc>
          <w:tcPr>
            <w:tcW w:w="4549" w:type="dxa"/>
          </w:tcPr>
          <w:p w:rsidR="000A1174" w:rsidRPr="00596028" w:rsidRDefault="000445A6">
            <w:pPr>
              <w:spacing w:after="120" w:line="240" w:lineRule="atLeast"/>
            </w:pPr>
            <w:r w:rsidRPr="0059602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0A1174" w:rsidRPr="00596028" w:rsidRDefault="000445A6">
            <w:pPr>
              <w:spacing w:after="120" w:line="240" w:lineRule="atLeast"/>
              <w:rPr>
                <w:i/>
              </w:rPr>
            </w:pPr>
            <w:r w:rsidRPr="00596028">
              <w:rPr>
                <w:i/>
              </w:rPr>
              <w:t>Указывается исчерпывающий перечень документов, содержащих повреждения</w:t>
            </w:r>
          </w:p>
        </w:tc>
      </w:tr>
      <w:tr w:rsidR="000A1174" w:rsidRPr="00596028">
        <w:tc>
          <w:tcPr>
            <w:tcW w:w="1846" w:type="dxa"/>
          </w:tcPr>
          <w:p w:rsidR="000A1174" w:rsidRPr="00596028" w:rsidRDefault="000445A6">
            <w:pPr>
              <w:spacing w:after="120" w:line="240" w:lineRule="atLeast"/>
            </w:pPr>
            <w:r w:rsidRPr="00596028">
              <w:t xml:space="preserve">подпункт "д" пункта 2.12 </w:t>
            </w:r>
          </w:p>
        </w:tc>
        <w:tc>
          <w:tcPr>
            <w:tcW w:w="4549" w:type="dxa"/>
          </w:tcPr>
          <w:p w:rsidR="000A1174" w:rsidRPr="00596028" w:rsidRDefault="000445A6">
            <w:pPr>
              <w:spacing w:after="120" w:line="240" w:lineRule="atLeast"/>
            </w:pPr>
            <w:r w:rsidRPr="00596028">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0A1174" w:rsidRPr="00596028" w:rsidRDefault="000445A6">
            <w:pPr>
              <w:spacing w:after="120" w:line="240" w:lineRule="atLeast"/>
              <w:rPr>
                <w:i/>
              </w:rPr>
            </w:pPr>
            <w:r w:rsidRPr="00596028">
              <w:rPr>
                <w:i/>
              </w:rPr>
              <w:t>Указывается исчерпывающий перечень электронных документов, не соответствующих указанному критерию</w:t>
            </w:r>
          </w:p>
        </w:tc>
      </w:tr>
    </w:tbl>
    <w:p w:rsidR="000A1174" w:rsidRPr="00596028" w:rsidRDefault="000A1174"/>
    <w:p w:rsidR="000A1174" w:rsidRPr="00596028" w:rsidRDefault="000445A6">
      <w:pPr>
        <w:tabs>
          <w:tab w:val="right" w:leader="underscore" w:pos="9071"/>
        </w:tabs>
        <w:jc w:val="center"/>
        <w:rPr>
          <w:u w:val="single"/>
        </w:rPr>
      </w:pPr>
      <w:r w:rsidRPr="00596028">
        <w:t>Дополнительно информируем: _________________________________________________________ ___________________________________________________________________________________.</w:t>
      </w:r>
    </w:p>
    <w:p w:rsidR="000A1174" w:rsidRPr="00596028" w:rsidRDefault="000445A6">
      <w:pPr>
        <w:spacing w:line="240" w:lineRule="atLeast"/>
        <w:jc w:val="center"/>
      </w:pPr>
      <w:r w:rsidRPr="00596028">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A1174" w:rsidRPr="00596028" w:rsidRDefault="000A1174">
      <w:pPr>
        <w:tabs>
          <w:tab w:val="right" w:leader="underscore" w:pos="9071"/>
        </w:tabs>
      </w:pPr>
    </w:p>
    <w:p w:rsidR="000A1174" w:rsidRPr="00596028" w:rsidRDefault="000445A6">
      <w:pPr>
        <w:tabs>
          <w:tab w:val="right" w:leader="underscore" w:pos="9071"/>
        </w:tabs>
      </w:pPr>
      <w:r w:rsidRPr="00596028">
        <w:t>Приложение: _______________________________________________________________________ ___________________________________________________________________________________.</w:t>
      </w:r>
    </w:p>
    <w:p w:rsidR="000A1174" w:rsidRPr="00596028" w:rsidRDefault="000445A6">
      <w:pPr>
        <w:tabs>
          <w:tab w:val="right" w:leader="underscore" w:pos="9071"/>
        </w:tabs>
        <w:spacing w:line="240" w:lineRule="atLeast"/>
        <w:jc w:val="center"/>
      </w:pPr>
      <w:r w:rsidRPr="00596028">
        <w:t>(прилагаются документы, представленные заявителем)</w:t>
      </w:r>
    </w:p>
    <w:p w:rsidR="000A1174" w:rsidRPr="00596028" w:rsidRDefault="000A11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A1174" w:rsidRPr="00596028">
        <w:tc>
          <w:tcPr>
            <w:tcW w:w="3119" w:type="dxa"/>
            <w:tcBorders>
              <w:bottom w:val="single" w:sz="4" w:space="0" w:color="000000"/>
            </w:tcBorders>
            <w:vAlign w:val="bottom"/>
          </w:tcPr>
          <w:p w:rsidR="000A1174" w:rsidRPr="00596028" w:rsidRDefault="000A1174"/>
        </w:tc>
        <w:tc>
          <w:tcPr>
            <w:tcW w:w="595" w:type="dxa"/>
            <w:vAlign w:val="bottom"/>
          </w:tcPr>
          <w:p w:rsidR="000A1174" w:rsidRPr="00596028" w:rsidRDefault="000A1174"/>
        </w:tc>
        <w:tc>
          <w:tcPr>
            <w:tcW w:w="1701" w:type="dxa"/>
            <w:tcBorders>
              <w:bottom w:val="single" w:sz="4" w:space="0" w:color="000000"/>
            </w:tcBorders>
            <w:vAlign w:val="bottom"/>
          </w:tcPr>
          <w:p w:rsidR="000A1174" w:rsidRPr="00596028" w:rsidRDefault="000A1174"/>
        </w:tc>
        <w:tc>
          <w:tcPr>
            <w:tcW w:w="709" w:type="dxa"/>
            <w:vAlign w:val="bottom"/>
          </w:tcPr>
          <w:p w:rsidR="000A1174" w:rsidRPr="00596028" w:rsidRDefault="000A1174"/>
        </w:tc>
        <w:tc>
          <w:tcPr>
            <w:tcW w:w="3346" w:type="dxa"/>
            <w:tcBorders>
              <w:bottom w:val="single" w:sz="4" w:space="0" w:color="000000"/>
            </w:tcBorders>
            <w:vAlign w:val="bottom"/>
          </w:tcPr>
          <w:p w:rsidR="000A1174" w:rsidRPr="00596028" w:rsidRDefault="000A1174"/>
        </w:tc>
      </w:tr>
      <w:tr w:rsidR="000A1174" w:rsidRPr="00596028">
        <w:tc>
          <w:tcPr>
            <w:tcW w:w="3119" w:type="dxa"/>
          </w:tcPr>
          <w:p w:rsidR="000A1174" w:rsidRPr="00596028" w:rsidRDefault="000445A6">
            <w:pPr>
              <w:spacing w:line="240" w:lineRule="atLeast"/>
              <w:jc w:val="center"/>
            </w:pPr>
            <w:r w:rsidRPr="00596028">
              <w:t>(должность)</w:t>
            </w:r>
          </w:p>
        </w:tc>
        <w:tc>
          <w:tcPr>
            <w:tcW w:w="595" w:type="dxa"/>
          </w:tcPr>
          <w:p w:rsidR="000A1174" w:rsidRPr="00596028" w:rsidRDefault="000A1174">
            <w:pPr>
              <w:spacing w:line="240" w:lineRule="atLeast"/>
              <w:jc w:val="center"/>
            </w:pPr>
          </w:p>
        </w:tc>
        <w:tc>
          <w:tcPr>
            <w:tcW w:w="1701" w:type="dxa"/>
          </w:tcPr>
          <w:p w:rsidR="000A1174" w:rsidRPr="00596028" w:rsidRDefault="000445A6">
            <w:pPr>
              <w:spacing w:line="240" w:lineRule="atLeast"/>
              <w:jc w:val="center"/>
            </w:pPr>
            <w:r w:rsidRPr="00596028">
              <w:t>(подпись)</w:t>
            </w:r>
          </w:p>
        </w:tc>
        <w:tc>
          <w:tcPr>
            <w:tcW w:w="709" w:type="dxa"/>
          </w:tcPr>
          <w:p w:rsidR="000A1174" w:rsidRPr="00596028" w:rsidRDefault="000A1174">
            <w:pPr>
              <w:spacing w:line="240" w:lineRule="atLeast"/>
              <w:jc w:val="center"/>
            </w:pPr>
          </w:p>
        </w:tc>
        <w:tc>
          <w:tcPr>
            <w:tcW w:w="3346" w:type="dxa"/>
          </w:tcPr>
          <w:p w:rsidR="000A1174" w:rsidRPr="00596028" w:rsidRDefault="000445A6">
            <w:pPr>
              <w:spacing w:line="240" w:lineRule="atLeast"/>
              <w:jc w:val="center"/>
            </w:pPr>
            <w:proofErr w:type="gramStart"/>
            <w:r w:rsidRPr="00596028">
              <w:t>(фамилия, имя, отчество</w:t>
            </w:r>
            <w:r w:rsidRPr="00596028">
              <w:br/>
              <w:t>(при наличии)</w:t>
            </w:r>
            <w:proofErr w:type="gramEnd"/>
          </w:p>
        </w:tc>
      </w:tr>
    </w:tbl>
    <w:p w:rsidR="000A1174" w:rsidRPr="00596028" w:rsidRDefault="000A1174"/>
    <w:p w:rsidR="000A1174" w:rsidRPr="00596028" w:rsidRDefault="000445A6">
      <w:r w:rsidRPr="00596028">
        <w:t>Дата</w:t>
      </w:r>
    </w:p>
    <w:p w:rsidR="000A1174" w:rsidRPr="00596028" w:rsidRDefault="000A1174"/>
    <w:p w:rsidR="000A1174" w:rsidRPr="00596028" w:rsidRDefault="000445A6">
      <w:r w:rsidRPr="00596028">
        <w:t>*Сведения об ИНН в отношении иностранного юридического лица не указываются.</w:t>
      </w:r>
    </w:p>
    <w:p w:rsidR="000A1174" w:rsidRPr="00596028" w:rsidRDefault="000445A6">
      <w:pPr>
        <w:jc w:val="right"/>
        <w:rPr>
          <w:bCs/>
        </w:rPr>
      </w:pPr>
      <w:r w:rsidRPr="00596028">
        <w:br w:type="page"/>
      </w:r>
      <w:r w:rsidRPr="00596028">
        <w:rPr>
          <w:bCs/>
        </w:rPr>
        <w:lastRenderedPageBreak/>
        <w:t>Приложение № 3</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tabs>
          <w:tab w:val="left" w:pos="7920"/>
        </w:tabs>
        <w:ind w:left="3969" w:firstLine="709"/>
        <w:jc w:val="right"/>
      </w:pPr>
      <w:r w:rsidRPr="00596028">
        <w:t>муниципальной</w:t>
      </w:r>
      <w:r w:rsidR="000445A6" w:rsidRPr="00596028">
        <w:t xml:space="preserve"> услуги</w:t>
      </w:r>
    </w:p>
    <w:p w:rsidR="000A1174" w:rsidRPr="00596028" w:rsidRDefault="000A1174">
      <w:pPr>
        <w:spacing w:line="240" w:lineRule="atLeast"/>
        <w:ind w:left="3402"/>
        <w:jc w:val="center"/>
      </w:pPr>
    </w:p>
    <w:p w:rsidR="000A1174" w:rsidRPr="00596028" w:rsidRDefault="000445A6">
      <w:pPr>
        <w:spacing w:line="240" w:lineRule="atLeast"/>
        <w:ind w:left="3402"/>
        <w:jc w:val="right"/>
      </w:pPr>
      <w:r w:rsidRPr="00596028">
        <w:t xml:space="preserve">Рекомендуемая форма </w:t>
      </w:r>
    </w:p>
    <w:p w:rsidR="000A1174" w:rsidRPr="00596028" w:rsidRDefault="000A1174">
      <w:pPr>
        <w:spacing w:line="240" w:lineRule="atLeast"/>
        <w:ind w:left="3402"/>
        <w:jc w:val="right"/>
      </w:pPr>
    </w:p>
    <w:p w:rsidR="000A1174" w:rsidRPr="00596028" w:rsidRDefault="000A1174">
      <w:pPr>
        <w:spacing w:line="240" w:lineRule="atLeast"/>
        <w:ind w:left="3402"/>
        <w:jc w:val="right"/>
      </w:pPr>
    </w:p>
    <w:p w:rsidR="000A1174" w:rsidRPr="00596028" w:rsidRDefault="000A1174">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781"/>
      </w:tblGrid>
      <w:tr w:rsidR="000A1174" w:rsidRPr="00596028">
        <w:tc>
          <w:tcPr>
            <w:tcW w:w="9781" w:type="dxa"/>
            <w:tcBorders>
              <w:bottom w:val="single" w:sz="4" w:space="0" w:color="000000"/>
            </w:tcBorders>
          </w:tcPr>
          <w:p w:rsidR="000A1174" w:rsidRPr="00596028" w:rsidRDefault="000A1174">
            <w:pPr>
              <w:spacing w:line="276" w:lineRule="auto"/>
              <w:jc w:val="center"/>
              <w:rPr>
                <w:rFonts w:eastAsia="Calibri"/>
              </w:rPr>
            </w:pPr>
          </w:p>
        </w:tc>
      </w:tr>
    </w:tbl>
    <w:p w:rsidR="000A1174" w:rsidRPr="00596028" w:rsidRDefault="000445A6">
      <w:pPr>
        <w:spacing w:line="276" w:lineRule="auto"/>
        <w:jc w:val="center"/>
      </w:pPr>
      <w:r w:rsidRPr="00596028">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1174" w:rsidRPr="00596028" w:rsidRDefault="000A1174">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0A1174" w:rsidRPr="00596028">
        <w:trPr>
          <w:trHeight w:val="670"/>
        </w:trPr>
        <w:tc>
          <w:tcPr>
            <w:tcW w:w="850" w:type="dxa"/>
            <w:vAlign w:val="bottom"/>
          </w:tcPr>
          <w:p w:rsidR="000A1174" w:rsidRPr="00596028" w:rsidRDefault="000445A6">
            <w:pPr>
              <w:spacing w:line="276" w:lineRule="auto"/>
              <w:rPr>
                <w:rFonts w:eastAsia="Calibri"/>
              </w:rPr>
            </w:pPr>
            <w:r w:rsidRPr="00596028">
              <w:rPr>
                <w:rFonts w:eastAsia="Calibri"/>
              </w:rPr>
              <w:t>Кому</w:t>
            </w:r>
          </w:p>
        </w:tc>
        <w:tc>
          <w:tcPr>
            <w:tcW w:w="5784" w:type="dxa"/>
            <w:gridSpan w:val="2"/>
            <w:tcBorders>
              <w:bottom w:val="single" w:sz="4" w:space="0" w:color="000000"/>
            </w:tcBorders>
            <w:vAlign w:val="center"/>
          </w:tcPr>
          <w:p w:rsidR="000A1174" w:rsidRPr="00596028" w:rsidRDefault="000A1174">
            <w:pPr>
              <w:spacing w:line="276" w:lineRule="auto"/>
              <w:jc w:val="both"/>
              <w:rPr>
                <w:rFonts w:eastAsia="Calibri"/>
              </w:rPr>
            </w:pPr>
          </w:p>
        </w:tc>
      </w:tr>
      <w:tr w:rsidR="000A1174" w:rsidRPr="00596028">
        <w:trPr>
          <w:trHeight w:val="1109"/>
        </w:trPr>
        <w:tc>
          <w:tcPr>
            <w:tcW w:w="850" w:type="dxa"/>
            <w:vAlign w:val="center"/>
          </w:tcPr>
          <w:p w:rsidR="000A1174" w:rsidRPr="00596028" w:rsidRDefault="000A1174">
            <w:pPr>
              <w:spacing w:line="276" w:lineRule="auto"/>
              <w:rPr>
                <w:rFonts w:eastAsia="Calibri"/>
              </w:rPr>
            </w:pPr>
          </w:p>
        </w:tc>
        <w:tc>
          <w:tcPr>
            <w:tcW w:w="5784" w:type="dxa"/>
            <w:gridSpan w:val="2"/>
            <w:tcBorders>
              <w:top w:val="single" w:sz="4" w:space="0" w:color="000000"/>
            </w:tcBorders>
            <w:vAlign w:val="center"/>
          </w:tcPr>
          <w:p w:rsidR="000A1174" w:rsidRPr="00596028" w:rsidRDefault="000445A6">
            <w:pPr>
              <w:spacing w:line="276" w:lineRule="auto"/>
              <w:jc w:val="center"/>
              <w:rPr>
                <w:rFonts w:eastAsia="Calibri"/>
                <w:i/>
              </w:rPr>
            </w:pPr>
            <w:proofErr w:type="gramStart"/>
            <w:r w:rsidRPr="00596028">
              <w:rPr>
                <w:rFonts w:eastAsia="Calibri"/>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roofErr w:type="gramEnd"/>
          </w:p>
        </w:tc>
      </w:tr>
      <w:tr w:rsidR="000A1174" w:rsidRPr="00596028">
        <w:trPr>
          <w:trHeight w:val="510"/>
        </w:trPr>
        <w:tc>
          <w:tcPr>
            <w:tcW w:w="2130" w:type="dxa"/>
            <w:gridSpan w:val="2"/>
            <w:vAlign w:val="bottom"/>
          </w:tcPr>
          <w:p w:rsidR="000A1174" w:rsidRPr="00596028" w:rsidRDefault="000445A6">
            <w:pPr>
              <w:spacing w:line="276" w:lineRule="auto"/>
              <w:rPr>
                <w:rFonts w:eastAsia="Calibri"/>
                <w:lang w:val="en-US"/>
              </w:rPr>
            </w:pPr>
            <w:r w:rsidRPr="00596028">
              <w:rPr>
                <w:rFonts w:eastAsia="Calibri"/>
              </w:rPr>
              <w:t>Почтовый адрес</w:t>
            </w:r>
          </w:p>
        </w:tc>
        <w:tc>
          <w:tcPr>
            <w:tcW w:w="4504" w:type="dxa"/>
            <w:tcBorders>
              <w:bottom w:val="single" w:sz="4" w:space="0" w:color="000000"/>
            </w:tcBorders>
            <w:vAlign w:val="center"/>
          </w:tcPr>
          <w:p w:rsidR="000A1174" w:rsidRPr="00596028" w:rsidRDefault="000A1174">
            <w:pPr>
              <w:spacing w:line="276" w:lineRule="auto"/>
              <w:jc w:val="both"/>
              <w:rPr>
                <w:rFonts w:eastAsia="Calibri"/>
              </w:rPr>
            </w:pPr>
          </w:p>
        </w:tc>
      </w:tr>
      <w:tr w:rsidR="000A1174" w:rsidRPr="00596028">
        <w:trPr>
          <w:trHeight w:val="131"/>
        </w:trPr>
        <w:tc>
          <w:tcPr>
            <w:tcW w:w="2130" w:type="dxa"/>
            <w:gridSpan w:val="2"/>
            <w:vAlign w:val="bottom"/>
          </w:tcPr>
          <w:p w:rsidR="000A1174" w:rsidRPr="00596028" w:rsidRDefault="000A1174">
            <w:pPr>
              <w:spacing w:line="276" w:lineRule="auto"/>
              <w:rPr>
                <w:rFonts w:eastAsia="Calibri"/>
              </w:rPr>
            </w:pPr>
          </w:p>
        </w:tc>
        <w:tc>
          <w:tcPr>
            <w:tcW w:w="4504" w:type="dxa"/>
            <w:tcBorders>
              <w:top w:val="single" w:sz="4" w:space="0" w:color="000000"/>
            </w:tcBorders>
            <w:vAlign w:val="center"/>
          </w:tcPr>
          <w:p w:rsidR="000A1174" w:rsidRPr="00596028" w:rsidRDefault="000445A6">
            <w:pPr>
              <w:spacing w:line="276" w:lineRule="auto"/>
              <w:jc w:val="center"/>
              <w:rPr>
                <w:rFonts w:eastAsia="Calibri"/>
                <w:i/>
              </w:rPr>
            </w:pPr>
            <w:r w:rsidRPr="00596028">
              <w:rPr>
                <w:rFonts w:eastAsia="Calibri"/>
                <w:i/>
              </w:rPr>
              <w:t>(почтовый индекс и адрес застройщика)</w:t>
            </w:r>
          </w:p>
        </w:tc>
      </w:tr>
      <w:tr w:rsidR="000A1174" w:rsidRPr="00596028">
        <w:trPr>
          <w:trHeight w:val="506"/>
        </w:trPr>
        <w:tc>
          <w:tcPr>
            <w:tcW w:w="2130" w:type="dxa"/>
            <w:gridSpan w:val="2"/>
            <w:vAlign w:val="bottom"/>
          </w:tcPr>
          <w:p w:rsidR="000A1174" w:rsidRPr="00596028" w:rsidRDefault="000445A6">
            <w:pPr>
              <w:spacing w:line="276" w:lineRule="auto"/>
              <w:rPr>
                <w:rFonts w:eastAsia="Calibri"/>
              </w:rPr>
            </w:pPr>
            <w:r w:rsidRPr="00596028">
              <w:rPr>
                <w:rFonts w:eastAsia="Calibri"/>
              </w:rPr>
              <w:t>Представитель</w:t>
            </w:r>
          </w:p>
        </w:tc>
        <w:tc>
          <w:tcPr>
            <w:tcW w:w="4504" w:type="dxa"/>
            <w:tcBorders>
              <w:bottom w:val="single" w:sz="4" w:space="0" w:color="000000"/>
            </w:tcBorders>
            <w:vAlign w:val="center"/>
          </w:tcPr>
          <w:p w:rsidR="000A1174" w:rsidRPr="00596028" w:rsidRDefault="000A1174">
            <w:pPr>
              <w:spacing w:line="276" w:lineRule="auto"/>
              <w:jc w:val="both"/>
              <w:rPr>
                <w:rFonts w:eastAsia="Calibri"/>
                <w:lang w:val="en-US"/>
              </w:rPr>
            </w:pPr>
          </w:p>
        </w:tc>
      </w:tr>
      <w:tr w:rsidR="000A1174" w:rsidRPr="00596028">
        <w:trPr>
          <w:trHeight w:val="1055"/>
        </w:trPr>
        <w:tc>
          <w:tcPr>
            <w:tcW w:w="2130" w:type="dxa"/>
            <w:gridSpan w:val="2"/>
            <w:vAlign w:val="bottom"/>
          </w:tcPr>
          <w:p w:rsidR="000A1174" w:rsidRPr="00596028" w:rsidRDefault="000A1174">
            <w:pPr>
              <w:spacing w:line="276" w:lineRule="auto"/>
              <w:rPr>
                <w:rFonts w:eastAsia="Calibri"/>
              </w:rPr>
            </w:pPr>
          </w:p>
        </w:tc>
        <w:tc>
          <w:tcPr>
            <w:tcW w:w="4504" w:type="dxa"/>
            <w:tcBorders>
              <w:top w:val="single" w:sz="4" w:space="0" w:color="000000"/>
            </w:tcBorders>
            <w:vAlign w:val="center"/>
          </w:tcPr>
          <w:p w:rsidR="000A1174" w:rsidRPr="00596028" w:rsidRDefault="000445A6">
            <w:pPr>
              <w:spacing w:line="276" w:lineRule="auto"/>
              <w:jc w:val="center"/>
              <w:rPr>
                <w:rFonts w:eastAsia="Calibri"/>
                <w:i/>
              </w:rPr>
            </w:pPr>
            <w:proofErr w:type="gramStart"/>
            <w:r w:rsidRPr="00596028">
              <w:rPr>
                <w:rFonts w:eastAsia="Calibri"/>
                <w:i/>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0A1174" w:rsidRPr="00596028">
        <w:trPr>
          <w:trHeight w:val="846"/>
        </w:trPr>
        <w:tc>
          <w:tcPr>
            <w:tcW w:w="2130" w:type="dxa"/>
            <w:gridSpan w:val="2"/>
            <w:vAlign w:val="bottom"/>
          </w:tcPr>
          <w:p w:rsidR="000A1174" w:rsidRPr="00596028" w:rsidRDefault="000445A6">
            <w:pPr>
              <w:spacing w:line="276" w:lineRule="auto"/>
              <w:rPr>
                <w:rFonts w:eastAsia="Calibri"/>
              </w:rPr>
            </w:pPr>
            <w:r w:rsidRPr="00596028">
              <w:rPr>
                <w:rFonts w:eastAsia="Calibri"/>
              </w:rPr>
              <w:t>Контактные данные представителя</w:t>
            </w:r>
          </w:p>
        </w:tc>
        <w:tc>
          <w:tcPr>
            <w:tcW w:w="4504" w:type="dxa"/>
            <w:tcBorders>
              <w:bottom w:val="single" w:sz="4" w:space="0" w:color="000000"/>
            </w:tcBorders>
            <w:vAlign w:val="center"/>
          </w:tcPr>
          <w:p w:rsidR="000A1174" w:rsidRPr="00596028" w:rsidRDefault="000A1174">
            <w:pPr>
              <w:spacing w:line="276" w:lineRule="auto"/>
              <w:jc w:val="both"/>
              <w:rPr>
                <w:rFonts w:eastAsia="Calibri"/>
              </w:rPr>
            </w:pPr>
          </w:p>
        </w:tc>
      </w:tr>
      <w:tr w:rsidR="000A1174" w:rsidRPr="00596028">
        <w:trPr>
          <w:trHeight w:val="203"/>
        </w:trPr>
        <w:tc>
          <w:tcPr>
            <w:tcW w:w="2130" w:type="dxa"/>
            <w:gridSpan w:val="2"/>
            <w:vAlign w:val="bottom"/>
          </w:tcPr>
          <w:p w:rsidR="000A1174" w:rsidRPr="00596028" w:rsidRDefault="000A1174">
            <w:pPr>
              <w:spacing w:line="276" w:lineRule="auto"/>
              <w:rPr>
                <w:rFonts w:eastAsia="Calibri"/>
              </w:rPr>
            </w:pPr>
          </w:p>
        </w:tc>
        <w:tc>
          <w:tcPr>
            <w:tcW w:w="4504" w:type="dxa"/>
            <w:tcBorders>
              <w:top w:val="single" w:sz="4" w:space="0" w:color="000000"/>
            </w:tcBorders>
            <w:vAlign w:val="center"/>
          </w:tcPr>
          <w:p w:rsidR="000A1174" w:rsidRPr="00596028" w:rsidRDefault="000445A6">
            <w:pPr>
              <w:spacing w:line="276" w:lineRule="auto"/>
              <w:jc w:val="center"/>
              <w:rPr>
                <w:rFonts w:eastAsia="Calibri"/>
                <w:i/>
              </w:rPr>
            </w:pPr>
            <w:r w:rsidRPr="00596028">
              <w:rPr>
                <w:rFonts w:eastAsia="Calibri"/>
                <w:i/>
              </w:rPr>
              <w:t>(телефон, адрес электронной почты)</w:t>
            </w:r>
          </w:p>
        </w:tc>
      </w:tr>
    </w:tbl>
    <w:p w:rsidR="000A1174" w:rsidRPr="00596028" w:rsidRDefault="000A1174">
      <w:pPr>
        <w:spacing w:before="100" w:after="100" w:line="276" w:lineRule="auto"/>
      </w:pPr>
    </w:p>
    <w:p w:rsidR="000A1174" w:rsidRPr="00596028" w:rsidRDefault="000445A6">
      <w:pPr>
        <w:tabs>
          <w:tab w:val="left" w:pos="851"/>
        </w:tabs>
        <w:spacing w:line="276" w:lineRule="auto"/>
        <w:jc w:val="center"/>
      </w:pPr>
      <w:r w:rsidRPr="00596028">
        <w:rPr>
          <w:b/>
        </w:rPr>
        <w:lastRenderedPageBreak/>
        <w:t>РЕШЕНИЕ</w:t>
      </w:r>
      <w:r w:rsidRPr="00596028">
        <w:br/>
        <w:t>о возврате документов без рассмотрения</w:t>
      </w:r>
    </w:p>
    <w:p w:rsidR="000A1174" w:rsidRPr="00596028" w:rsidRDefault="000445A6">
      <w:pPr>
        <w:tabs>
          <w:tab w:val="left" w:pos="851"/>
        </w:tabs>
        <w:spacing w:line="276" w:lineRule="auto"/>
        <w:jc w:val="center"/>
      </w:pPr>
      <w:r w:rsidRPr="00596028">
        <w:rPr>
          <w:u w:val="single"/>
        </w:rPr>
        <w:t>___________________________________________</w:t>
      </w:r>
    </w:p>
    <w:p w:rsidR="000A1174" w:rsidRPr="00596028" w:rsidRDefault="000445A6">
      <w:pPr>
        <w:tabs>
          <w:tab w:val="left" w:pos="851"/>
        </w:tabs>
        <w:spacing w:line="276" w:lineRule="auto"/>
        <w:jc w:val="center"/>
        <w:rPr>
          <w:i/>
        </w:rPr>
      </w:pPr>
      <w:r w:rsidRPr="00596028">
        <w:rPr>
          <w:i/>
        </w:rPr>
        <w:t>(номер и дата решения)</w:t>
      </w:r>
    </w:p>
    <w:p w:rsidR="000A1174" w:rsidRPr="00596028" w:rsidRDefault="000A1174">
      <w:pPr>
        <w:tabs>
          <w:tab w:val="left" w:pos="851"/>
        </w:tabs>
        <w:spacing w:line="276" w:lineRule="auto"/>
        <w:jc w:val="center"/>
      </w:pPr>
    </w:p>
    <w:p w:rsidR="000A1174" w:rsidRPr="00596028" w:rsidRDefault="000445A6">
      <w:pPr>
        <w:pStyle w:val="1x1x"/>
        <w:spacing w:before="0" w:beforeAutospacing="0" w:after="0" w:afterAutospacing="0" w:line="276" w:lineRule="auto"/>
        <w:ind w:firstLine="708"/>
        <w:jc w:val="both"/>
        <w:rPr>
          <w:lang w:val="ru-RU"/>
        </w:rPr>
      </w:pPr>
      <w:r w:rsidRPr="00596028">
        <w:rPr>
          <w:lang w:val="ru-RU"/>
        </w:rPr>
        <w:t>В соответствии с частью 6 статьи 51</w:t>
      </w:r>
      <w:r w:rsidRPr="00596028">
        <w:rPr>
          <w:vertAlign w:val="superscript"/>
          <w:lang w:val="ru-RU"/>
        </w:rPr>
        <w:t>1</w:t>
      </w:r>
      <w:r w:rsidRPr="00596028">
        <w:rPr>
          <w:lang w:val="ru-RU"/>
        </w:rPr>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596028">
        <w:rPr>
          <w:i/>
          <w:lang w:val="ru-RU"/>
        </w:rPr>
        <w:t xml:space="preserve">(указываются </w:t>
      </w:r>
    </w:p>
    <w:p w:rsidR="000A1174" w:rsidRPr="00596028" w:rsidRDefault="000445A6">
      <w:pPr>
        <w:pStyle w:val="1x1x"/>
        <w:spacing w:before="0" w:beforeAutospacing="0" w:after="0" w:afterAutospacing="0" w:line="276" w:lineRule="auto"/>
        <w:ind w:left="2127" w:firstLine="567"/>
        <w:jc w:val="both"/>
        <w:rPr>
          <w:i/>
          <w:lang w:val="ru-RU"/>
        </w:rPr>
      </w:pPr>
      <w:r w:rsidRPr="00596028">
        <w:rPr>
          <w:i/>
          <w:lang w:val="ru-RU"/>
        </w:rPr>
        <w:t>(входящие дата и номер)</w:t>
      </w:r>
    </w:p>
    <w:p w:rsidR="000A1174" w:rsidRPr="00596028" w:rsidRDefault="000445A6">
      <w:pPr>
        <w:pStyle w:val="1x1x"/>
        <w:spacing w:before="0" w:beforeAutospacing="0" w:after="0" w:afterAutospacing="0" w:line="276" w:lineRule="auto"/>
        <w:jc w:val="both"/>
        <w:rPr>
          <w:lang w:val="ru-RU"/>
        </w:rPr>
      </w:pPr>
      <w:r w:rsidRPr="00596028">
        <w:rPr>
          <w:i/>
          <w:lang w:val="ru-RU"/>
        </w:rPr>
        <w:t>соответствующие основания)</w:t>
      </w:r>
      <w:r w:rsidRPr="00596028">
        <w:rPr>
          <w:lang w:val="ru-RU"/>
        </w:rPr>
        <w:t>:</w:t>
      </w:r>
    </w:p>
    <w:p w:rsidR="000A1174" w:rsidRPr="00596028" w:rsidRDefault="000445A6">
      <w:pPr>
        <w:pStyle w:val="1x1x"/>
        <w:numPr>
          <w:ilvl w:val="0"/>
          <w:numId w:val="44"/>
        </w:numPr>
        <w:spacing w:before="0" w:beforeAutospacing="0" w:after="0" w:afterAutospacing="0" w:line="276" w:lineRule="auto"/>
        <w:ind w:left="0" w:firstLine="567"/>
        <w:jc w:val="both"/>
        <w:rPr>
          <w:lang w:val="ru-RU"/>
        </w:rPr>
      </w:pPr>
      <w:r w:rsidRPr="00596028">
        <w:rPr>
          <w:lang w:val="ru-RU"/>
        </w:rPr>
        <w:t>Возврат уведомления и документов связи с тем, что не представлены в полном объеме документы, предусмотренные пунктами 2 – 4 части 3 статьи 51</w:t>
      </w:r>
      <w:r w:rsidRPr="00596028">
        <w:rPr>
          <w:vertAlign w:val="superscript"/>
          <w:lang w:val="ru-RU"/>
        </w:rPr>
        <w:t>1</w:t>
      </w:r>
      <w:r w:rsidRPr="00596028">
        <w:rPr>
          <w:lang w:val="ru-RU"/>
        </w:rPr>
        <w:t xml:space="preserve"> Градостроительного кодекса Российской Федерации.</w:t>
      </w:r>
    </w:p>
    <w:p w:rsidR="000A1174" w:rsidRPr="00596028" w:rsidRDefault="000445A6">
      <w:pPr>
        <w:pStyle w:val="1x1x"/>
        <w:numPr>
          <w:ilvl w:val="0"/>
          <w:numId w:val="44"/>
        </w:numPr>
        <w:spacing w:before="0" w:beforeAutospacing="0" w:after="0" w:afterAutospacing="0" w:line="276" w:lineRule="auto"/>
        <w:ind w:left="0" w:firstLine="567"/>
        <w:jc w:val="both"/>
      </w:pPr>
      <w:r w:rsidRPr="00596028">
        <w:rPr>
          <w:lang w:val="ru-RU"/>
        </w:rPr>
        <w:t xml:space="preserve">Возврат уведомления и документов в связи с неполным предоставлением сведений, предусмотренных частью </w:t>
      </w:r>
      <w:r w:rsidRPr="00596028">
        <w:t xml:space="preserve">1 </w:t>
      </w:r>
      <w:proofErr w:type="spellStart"/>
      <w:r w:rsidRPr="00596028">
        <w:t>статьи</w:t>
      </w:r>
      <w:proofErr w:type="spellEnd"/>
      <w:r w:rsidRPr="00596028">
        <w:t xml:space="preserve"> 51</w:t>
      </w:r>
      <w:r w:rsidRPr="00596028">
        <w:rPr>
          <w:vertAlign w:val="superscript"/>
        </w:rPr>
        <w:t>1</w:t>
      </w:r>
      <w:r w:rsidRPr="00596028">
        <w:t xml:space="preserve"> </w:t>
      </w:r>
      <w:proofErr w:type="spellStart"/>
      <w:r w:rsidRPr="00596028">
        <w:t>Градостроительного</w:t>
      </w:r>
      <w:proofErr w:type="spellEnd"/>
      <w:r w:rsidRPr="00596028">
        <w:t xml:space="preserve"> </w:t>
      </w:r>
      <w:proofErr w:type="spellStart"/>
      <w:r w:rsidRPr="00596028">
        <w:t>кодекса</w:t>
      </w:r>
      <w:proofErr w:type="spellEnd"/>
      <w:r w:rsidRPr="00596028">
        <w:t xml:space="preserve"> </w:t>
      </w:r>
      <w:proofErr w:type="spellStart"/>
      <w:r w:rsidRPr="00596028">
        <w:t>Российской</w:t>
      </w:r>
      <w:proofErr w:type="spellEnd"/>
      <w:r w:rsidRPr="00596028">
        <w:t xml:space="preserve"> </w:t>
      </w:r>
      <w:proofErr w:type="spellStart"/>
      <w:r w:rsidRPr="00596028">
        <w:t>Федерации</w:t>
      </w:r>
      <w:proofErr w:type="spellEnd"/>
      <w:r w:rsidRPr="00596028">
        <w:t>.</w:t>
      </w:r>
    </w:p>
    <w:p w:rsidR="000A1174" w:rsidRPr="00596028" w:rsidRDefault="000445A6">
      <w:pPr>
        <w:spacing w:line="276" w:lineRule="auto"/>
        <w:ind w:firstLine="567"/>
        <w:jc w:val="both"/>
      </w:pPr>
      <w:r w:rsidRPr="00596028">
        <w:t>Вы вправе повторно обратиться в уполномоченный орган с заявлением о предоставлении услуги после устранения указанных нарушений.</w:t>
      </w:r>
    </w:p>
    <w:p w:rsidR="000A1174" w:rsidRPr="00596028" w:rsidRDefault="000445A6">
      <w:pPr>
        <w:spacing w:line="276" w:lineRule="auto"/>
        <w:ind w:firstLine="567"/>
        <w:jc w:val="both"/>
      </w:pPr>
      <w:r w:rsidRPr="00596028">
        <w:t>В соответствии с частью 6</w:t>
      </w:r>
      <w:r w:rsidRPr="00596028">
        <w:rPr>
          <w:vertAlign w:val="superscript"/>
        </w:rPr>
        <w:t>1</w:t>
      </w:r>
      <w:r w:rsidRPr="00596028">
        <w:t xml:space="preserve"> статьи 51</w:t>
      </w:r>
      <w:r w:rsidRPr="00596028">
        <w:rPr>
          <w:vertAlign w:val="superscript"/>
        </w:rPr>
        <w:t>1</w:t>
      </w:r>
      <w:r w:rsidRPr="00596028">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0A1174" w:rsidRPr="00596028" w:rsidRDefault="000445A6">
      <w:pPr>
        <w:spacing w:line="276" w:lineRule="auto"/>
        <w:ind w:firstLine="567"/>
        <w:jc w:val="both"/>
      </w:pPr>
      <w:r w:rsidRPr="00596028">
        <w:t>Данное решение может быть обжаловано в досудебном порядке путем направления жалобы в уполномоченный орган, а также в судебном порядке.</w:t>
      </w:r>
    </w:p>
    <w:p w:rsidR="000A1174" w:rsidRPr="00596028" w:rsidRDefault="000A1174"/>
    <w:p w:rsidR="000A1174" w:rsidRPr="00596028" w:rsidRDefault="000A1174"/>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A1174" w:rsidRPr="00596028">
        <w:tc>
          <w:tcPr>
            <w:tcW w:w="3119" w:type="dxa"/>
            <w:tcBorders>
              <w:bottom w:val="single" w:sz="4" w:space="0" w:color="000000"/>
            </w:tcBorders>
            <w:vAlign w:val="bottom"/>
          </w:tcPr>
          <w:p w:rsidR="000A1174" w:rsidRPr="00596028" w:rsidRDefault="000A1174"/>
        </w:tc>
        <w:tc>
          <w:tcPr>
            <w:tcW w:w="595" w:type="dxa"/>
            <w:vAlign w:val="bottom"/>
          </w:tcPr>
          <w:p w:rsidR="000A1174" w:rsidRPr="00596028" w:rsidRDefault="000A1174"/>
        </w:tc>
        <w:tc>
          <w:tcPr>
            <w:tcW w:w="1957" w:type="dxa"/>
            <w:tcBorders>
              <w:bottom w:val="single" w:sz="4" w:space="0" w:color="000000"/>
            </w:tcBorders>
            <w:vAlign w:val="bottom"/>
          </w:tcPr>
          <w:p w:rsidR="000A1174" w:rsidRPr="00596028" w:rsidRDefault="000A1174"/>
        </w:tc>
        <w:tc>
          <w:tcPr>
            <w:tcW w:w="594" w:type="dxa"/>
            <w:vAlign w:val="bottom"/>
          </w:tcPr>
          <w:p w:rsidR="000A1174" w:rsidRPr="00596028" w:rsidRDefault="000A1174"/>
        </w:tc>
        <w:tc>
          <w:tcPr>
            <w:tcW w:w="3205" w:type="dxa"/>
            <w:tcBorders>
              <w:bottom w:val="single" w:sz="4" w:space="0" w:color="000000"/>
            </w:tcBorders>
            <w:vAlign w:val="bottom"/>
          </w:tcPr>
          <w:p w:rsidR="000A1174" w:rsidRPr="00596028" w:rsidRDefault="000A1174"/>
        </w:tc>
      </w:tr>
      <w:tr w:rsidR="000A1174" w:rsidRPr="00596028">
        <w:tc>
          <w:tcPr>
            <w:tcW w:w="3119" w:type="dxa"/>
          </w:tcPr>
          <w:p w:rsidR="000A1174" w:rsidRPr="00596028" w:rsidRDefault="000445A6">
            <w:pPr>
              <w:spacing w:line="240" w:lineRule="atLeast"/>
              <w:jc w:val="center"/>
            </w:pPr>
            <w:r w:rsidRPr="00596028">
              <w:t>(должность)</w:t>
            </w:r>
          </w:p>
        </w:tc>
        <w:tc>
          <w:tcPr>
            <w:tcW w:w="595" w:type="dxa"/>
          </w:tcPr>
          <w:p w:rsidR="000A1174" w:rsidRPr="00596028" w:rsidRDefault="000A1174">
            <w:pPr>
              <w:spacing w:line="240" w:lineRule="atLeast"/>
              <w:jc w:val="center"/>
            </w:pPr>
          </w:p>
        </w:tc>
        <w:tc>
          <w:tcPr>
            <w:tcW w:w="1957" w:type="dxa"/>
          </w:tcPr>
          <w:p w:rsidR="000A1174" w:rsidRPr="00596028" w:rsidRDefault="000445A6">
            <w:pPr>
              <w:spacing w:line="240" w:lineRule="atLeast"/>
              <w:jc w:val="center"/>
            </w:pPr>
            <w:r w:rsidRPr="00596028">
              <w:t>(подпись)</w:t>
            </w:r>
          </w:p>
        </w:tc>
        <w:tc>
          <w:tcPr>
            <w:tcW w:w="594" w:type="dxa"/>
          </w:tcPr>
          <w:p w:rsidR="000A1174" w:rsidRPr="00596028" w:rsidRDefault="000A1174">
            <w:pPr>
              <w:spacing w:line="240" w:lineRule="atLeast"/>
              <w:jc w:val="center"/>
            </w:pPr>
          </w:p>
        </w:tc>
        <w:tc>
          <w:tcPr>
            <w:tcW w:w="3205" w:type="dxa"/>
          </w:tcPr>
          <w:p w:rsidR="000A1174" w:rsidRPr="00596028" w:rsidRDefault="000445A6">
            <w:pPr>
              <w:spacing w:line="240" w:lineRule="atLeast"/>
              <w:jc w:val="center"/>
            </w:pPr>
            <w:proofErr w:type="gramStart"/>
            <w:r w:rsidRPr="00596028">
              <w:t>(фамилия, имя, отчество</w:t>
            </w:r>
            <w:r w:rsidRPr="00596028">
              <w:br/>
              <w:t>(при наличии)</w:t>
            </w:r>
            <w:proofErr w:type="gramEnd"/>
          </w:p>
        </w:tc>
      </w:tr>
    </w:tbl>
    <w:p w:rsidR="000A1174" w:rsidRPr="00596028" w:rsidRDefault="000A1174">
      <w:pPr>
        <w:spacing w:line="240" w:lineRule="atLeast"/>
      </w:pPr>
    </w:p>
    <w:p w:rsidR="000A1174" w:rsidRPr="00596028" w:rsidRDefault="000A1174">
      <w:pPr>
        <w:spacing w:line="240" w:lineRule="atLeast"/>
      </w:pPr>
    </w:p>
    <w:p w:rsidR="000A1174" w:rsidRPr="00596028" w:rsidRDefault="000445A6">
      <w:pPr>
        <w:spacing w:line="276" w:lineRule="auto"/>
        <w:jc w:val="both"/>
      </w:pPr>
      <w:r w:rsidRPr="00596028">
        <w:t>Дата</w:t>
      </w:r>
    </w:p>
    <w:p w:rsidR="000A1174" w:rsidRPr="00596028" w:rsidRDefault="000A1174">
      <w:pPr>
        <w:spacing w:line="276" w:lineRule="auto"/>
        <w:jc w:val="both"/>
      </w:pPr>
    </w:p>
    <w:p w:rsidR="000A1174" w:rsidRPr="00596028" w:rsidRDefault="000445A6">
      <w:pPr>
        <w:spacing w:line="276" w:lineRule="auto"/>
        <w:jc w:val="both"/>
      </w:pPr>
      <w:r w:rsidRPr="00596028">
        <w:t>*Сведения об ИНН в отношении иностранного юридического лица не указываются.</w:t>
      </w:r>
    </w:p>
    <w:p w:rsidR="000A1174" w:rsidRPr="00596028" w:rsidRDefault="000445A6">
      <w:pPr>
        <w:spacing w:line="276" w:lineRule="auto"/>
        <w:jc w:val="both"/>
      </w:pPr>
      <w:r w:rsidRPr="00596028">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0A1174" w:rsidRPr="00596028" w:rsidRDefault="000445A6">
      <w:pPr>
        <w:jc w:val="right"/>
        <w:rPr>
          <w:bCs/>
        </w:rPr>
      </w:pPr>
      <w:r w:rsidRPr="00596028">
        <w:br w:type="page"/>
      </w:r>
      <w:r w:rsidRPr="00596028">
        <w:rPr>
          <w:bCs/>
        </w:rPr>
        <w:lastRenderedPageBreak/>
        <w:t>Приложение № 4</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tabs>
          <w:tab w:val="left" w:pos="7920"/>
        </w:tabs>
        <w:ind w:left="3969" w:firstLine="709"/>
        <w:jc w:val="right"/>
      </w:pPr>
      <w:r w:rsidRPr="00596028">
        <w:t>муниципальной</w:t>
      </w:r>
      <w:r w:rsidR="000445A6" w:rsidRPr="00596028">
        <w:t xml:space="preserve"> услуги</w:t>
      </w:r>
    </w:p>
    <w:p w:rsidR="000A1174" w:rsidRPr="00596028" w:rsidRDefault="000A1174">
      <w:pPr>
        <w:jc w:val="right"/>
        <w:rPr>
          <w:bCs/>
        </w:rPr>
      </w:pPr>
    </w:p>
    <w:p w:rsidR="000A1174" w:rsidRPr="00596028" w:rsidRDefault="000445A6">
      <w:pPr>
        <w:spacing w:line="240" w:lineRule="atLeast"/>
        <w:ind w:left="3686"/>
        <w:jc w:val="right"/>
      </w:pPr>
      <w:r w:rsidRPr="00596028">
        <w:t>Рекомендуемая форма</w:t>
      </w:r>
    </w:p>
    <w:p w:rsidR="000A1174" w:rsidRPr="00596028" w:rsidRDefault="000A1174">
      <w:pPr>
        <w:spacing w:line="240" w:lineRule="exact"/>
      </w:pPr>
    </w:p>
    <w:p w:rsidR="000A1174" w:rsidRPr="00596028" w:rsidRDefault="000A1174">
      <w:pPr>
        <w:spacing w:line="240" w:lineRule="exact"/>
      </w:pPr>
    </w:p>
    <w:p w:rsidR="000A1174" w:rsidRPr="00596028" w:rsidRDefault="000A1174">
      <w:pPr>
        <w:spacing w:line="240" w:lineRule="exact"/>
      </w:pPr>
    </w:p>
    <w:p w:rsidR="000A1174" w:rsidRPr="00596028" w:rsidRDefault="000445A6">
      <w:pPr>
        <w:spacing w:line="240" w:lineRule="atLeast"/>
        <w:jc w:val="center"/>
        <w:rPr>
          <w:b/>
        </w:rPr>
      </w:pPr>
      <w:r w:rsidRPr="00596028">
        <w:rPr>
          <w:b/>
        </w:rPr>
        <w:t>З А Я В Л Е Н И Е</w:t>
      </w:r>
    </w:p>
    <w:p w:rsidR="000A1174" w:rsidRPr="00596028" w:rsidRDefault="000A1174">
      <w:pPr>
        <w:spacing w:line="120" w:lineRule="exact"/>
        <w:jc w:val="center"/>
        <w:rPr>
          <w:b/>
        </w:rPr>
      </w:pPr>
    </w:p>
    <w:p w:rsidR="000A1174" w:rsidRPr="00596028" w:rsidRDefault="000445A6">
      <w:pPr>
        <w:spacing w:line="240" w:lineRule="atLeast"/>
        <w:jc w:val="center"/>
        <w:rPr>
          <w:b/>
        </w:rPr>
      </w:pPr>
      <w:r w:rsidRPr="00596028">
        <w:rPr>
          <w:b/>
        </w:rPr>
        <w:t xml:space="preserve">о выдаче дубликата </w:t>
      </w:r>
    </w:p>
    <w:p w:rsidR="000A1174" w:rsidRPr="00596028" w:rsidRDefault="000445A6">
      <w:pPr>
        <w:spacing w:line="240" w:lineRule="atLeast"/>
        <w:jc w:val="center"/>
        <w:rPr>
          <w:b/>
        </w:rPr>
      </w:pPr>
      <w:proofErr w:type="gramStart"/>
      <w:r w:rsidRPr="00596028">
        <w:rPr>
          <w:b/>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A1174" w:rsidRPr="00596028" w:rsidRDefault="000445A6">
      <w:pPr>
        <w:spacing w:line="240" w:lineRule="atLeast"/>
        <w:jc w:val="center"/>
        <w:rPr>
          <w:b/>
        </w:rPr>
      </w:pPr>
      <w:r w:rsidRPr="00596028">
        <w:rPr>
          <w:b/>
        </w:rPr>
        <w:t>(далее - уведомление)</w:t>
      </w:r>
    </w:p>
    <w:p w:rsidR="000A1174" w:rsidRPr="00596028" w:rsidRDefault="000A1174">
      <w:pPr>
        <w:spacing w:line="240" w:lineRule="atLeast"/>
      </w:pPr>
    </w:p>
    <w:p w:rsidR="000A1174" w:rsidRPr="00596028" w:rsidRDefault="000445A6">
      <w:pPr>
        <w:spacing w:line="240" w:lineRule="atLeast"/>
        <w:jc w:val="right"/>
      </w:pPr>
      <w:r w:rsidRPr="00596028">
        <w:t>"___" _________ 20___ г.</w:t>
      </w:r>
    </w:p>
    <w:p w:rsidR="000A1174" w:rsidRPr="00596028" w:rsidRDefault="000A1174">
      <w:pPr>
        <w:spacing w:line="240" w:lineRule="exact"/>
      </w:pPr>
    </w:p>
    <w:p w:rsidR="000A1174" w:rsidRPr="00596028" w:rsidRDefault="000A1174">
      <w:pPr>
        <w:spacing w:line="240" w:lineRule="exact"/>
      </w:pPr>
    </w:p>
    <w:p w:rsidR="000A1174" w:rsidRPr="00596028" w:rsidRDefault="000445A6">
      <w:pPr>
        <w:tabs>
          <w:tab w:val="right" w:pos="9071"/>
        </w:tabs>
        <w:spacing w:line="240" w:lineRule="atLeast"/>
        <w:rPr>
          <w:u w:val="single"/>
        </w:rPr>
      </w:pPr>
      <w:r w:rsidRPr="00596028">
        <w:rPr>
          <w:u w:val="single"/>
        </w:rPr>
        <w:t>___________________________________________________________________________________</w:t>
      </w:r>
    </w:p>
    <w:p w:rsidR="000A1174" w:rsidRPr="00596028" w:rsidRDefault="000445A6">
      <w:pPr>
        <w:spacing w:line="240" w:lineRule="atLeast"/>
        <w:jc w:val="center"/>
      </w:pPr>
      <w:r w:rsidRPr="00596028">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596028">
        <w:br/>
        <w:t>органа местного самоуправления)</w:t>
      </w:r>
    </w:p>
    <w:p w:rsidR="000A1174" w:rsidRPr="00596028" w:rsidRDefault="000A1174">
      <w:pPr>
        <w:spacing w:line="240" w:lineRule="atLeast"/>
        <w:jc w:val="center"/>
      </w:pPr>
    </w:p>
    <w:p w:rsidR="000A1174" w:rsidRPr="00596028" w:rsidRDefault="000445A6">
      <w:pPr>
        <w:spacing w:line="240" w:lineRule="atLeast"/>
        <w:jc w:val="center"/>
      </w:pPr>
      <w:r w:rsidRPr="00596028">
        <w:t>1. Сведения о застройщике</w:t>
      </w:r>
    </w:p>
    <w:p w:rsidR="000A1174" w:rsidRPr="00596028" w:rsidRDefault="000A1174">
      <w:pPr>
        <w:spacing w:line="240" w:lineRule="atLeast"/>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2"/>
        <w:gridCol w:w="5104"/>
      </w:tblGrid>
      <w:tr w:rsidR="000A1174" w:rsidRPr="00596028">
        <w:tc>
          <w:tcPr>
            <w:tcW w:w="817" w:type="dxa"/>
          </w:tcPr>
          <w:p w:rsidR="000A1174" w:rsidRPr="00596028" w:rsidRDefault="000445A6">
            <w:pPr>
              <w:spacing w:before="60" w:after="60" w:line="240" w:lineRule="atLeast"/>
              <w:jc w:val="center"/>
            </w:pPr>
            <w:r w:rsidRPr="00596028">
              <w:t>1.1</w:t>
            </w:r>
          </w:p>
        </w:tc>
        <w:tc>
          <w:tcPr>
            <w:tcW w:w="4252" w:type="dxa"/>
          </w:tcPr>
          <w:p w:rsidR="000A1174" w:rsidRPr="00596028" w:rsidRDefault="000445A6">
            <w:pPr>
              <w:spacing w:before="60" w:after="60" w:line="240" w:lineRule="atLeast"/>
            </w:pPr>
            <w:r w:rsidRPr="00596028">
              <w:t>Сведения о физическом лице, в случае если застройщиком является физическое лицо:</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1.1.1</w:t>
            </w:r>
          </w:p>
        </w:tc>
        <w:tc>
          <w:tcPr>
            <w:tcW w:w="4252" w:type="dxa"/>
          </w:tcPr>
          <w:p w:rsidR="000A1174" w:rsidRPr="00596028" w:rsidRDefault="000445A6">
            <w:pPr>
              <w:spacing w:before="60" w:after="60" w:line="240" w:lineRule="atLeast"/>
            </w:pPr>
            <w:r w:rsidRPr="00596028">
              <w:t>Фамилия, имя, отчество (при наличии)</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1.1.2</w:t>
            </w:r>
          </w:p>
        </w:tc>
        <w:tc>
          <w:tcPr>
            <w:tcW w:w="4252" w:type="dxa"/>
          </w:tcPr>
          <w:p w:rsidR="000A1174" w:rsidRPr="00596028" w:rsidRDefault="000445A6">
            <w:pPr>
              <w:spacing w:before="60" w:after="60" w:line="240" w:lineRule="atLeast"/>
            </w:pPr>
            <w:r w:rsidRPr="00596028">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1.1.3</w:t>
            </w:r>
          </w:p>
        </w:tc>
        <w:tc>
          <w:tcPr>
            <w:tcW w:w="4252" w:type="dxa"/>
          </w:tcPr>
          <w:p w:rsidR="000A1174" w:rsidRPr="00596028" w:rsidRDefault="000445A6">
            <w:pPr>
              <w:spacing w:before="60" w:after="60" w:line="240" w:lineRule="atLeast"/>
            </w:pPr>
            <w:r w:rsidRPr="00596028">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1.2</w:t>
            </w:r>
          </w:p>
        </w:tc>
        <w:tc>
          <w:tcPr>
            <w:tcW w:w="4252" w:type="dxa"/>
          </w:tcPr>
          <w:p w:rsidR="000A1174" w:rsidRPr="00596028" w:rsidRDefault="000445A6">
            <w:pPr>
              <w:spacing w:before="60" w:after="60" w:line="240" w:lineRule="atLeast"/>
            </w:pPr>
            <w:r w:rsidRPr="00596028">
              <w:t>Сведения о юридическом лице (в случае если застройщиком является юридическое лицо):</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1.2.1</w:t>
            </w:r>
          </w:p>
        </w:tc>
        <w:tc>
          <w:tcPr>
            <w:tcW w:w="4252" w:type="dxa"/>
          </w:tcPr>
          <w:p w:rsidR="000A1174" w:rsidRPr="00596028" w:rsidRDefault="000445A6">
            <w:pPr>
              <w:spacing w:before="60" w:after="60" w:line="240" w:lineRule="atLeast"/>
            </w:pPr>
            <w:r w:rsidRPr="00596028">
              <w:t>Полное наименование</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t>1.2.2</w:t>
            </w:r>
          </w:p>
        </w:tc>
        <w:tc>
          <w:tcPr>
            <w:tcW w:w="4252" w:type="dxa"/>
          </w:tcPr>
          <w:p w:rsidR="000A1174" w:rsidRPr="00596028" w:rsidRDefault="000445A6">
            <w:pPr>
              <w:spacing w:before="60" w:after="60" w:line="240" w:lineRule="atLeast"/>
            </w:pPr>
            <w:r w:rsidRPr="00596028">
              <w:t>Основной государственный регистрационный номер</w:t>
            </w:r>
          </w:p>
        </w:tc>
        <w:tc>
          <w:tcPr>
            <w:tcW w:w="5104" w:type="dxa"/>
          </w:tcPr>
          <w:p w:rsidR="000A1174" w:rsidRPr="00596028" w:rsidRDefault="000A1174">
            <w:pPr>
              <w:spacing w:before="60" w:after="60" w:line="240" w:lineRule="atLeast"/>
            </w:pPr>
          </w:p>
        </w:tc>
      </w:tr>
      <w:tr w:rsidR="000A1174" w:rsidRPr="00596028">
        <w:tc>
          <w:tcPr>
            <w:tcW w:w="817" w:type="dxa"/>
          </w:tcPr>
          <w:p w:rsidR="000A1174" w:rsidRPr="00596028" w:rsidRDefault="000445A6">
            <w:pPr>
              <w:spacing w:before="60" w:after="60" w:line="240" w:lineRule="atLeast"/>
              <w:jc w:val="center"/>
            </w:pPr>
            <w:r w:rsidRPr="00596028">
              <w:lastRenderedPageBreak/>
              <w:t>1.2.3</w:t>
            </w:r>
          </w:p>
        </w:tc>
        <w:tc>
          <w:tcPr>
            <w:tcW w:w="4252" w:type="dxa"/>
          </w:tcPr>
          <w:p w:rsidR="000A1174" w:rsidRPr="00596028" w:rsidRDefault="000445A6">
            <w:pPr>
              <w:spacing w:before="60" w:after="60" w:line="240" w:lineRule="atLeast"/>
            </w:pPr>
            <w:r w:rsidRPr="00596028">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0A1174" w:rsidRPr="00596028" w:rsidRDefault="000A1174">
            <w:pPr>
              <w:spacing w:before="60" w:after="60" w:line="240" w:lineRule="atLeast"/>
            </w:pPr>
          </w:p>
        </w:tc>
      </w:tr>
    </w:tbl>
    <w:p w:rsidR="000A1174" w:rsidRPr="00596028" w:rsidRDefault="000A1174">
      <w:pPr>
        <w:spacing w:line="240" w:lineRule="exact"/>
        <w:jc w:val="center"/>
      </w:pPr>
    </w:p>
    <w:p w:rsidR="000A1174" w:rsidRPr="00596028" w:rsidRDefault="000445A6">
      <w:pPr>
        <w:spacing w:line="240" w:lineRule="atLeast"/>
        <w:jc w:val="center"/>
      </w:pPr>
      <w:r w:rsidRPr="00596028">
        <w:t>2. Сведения о выданном уведомлении</w:t>
      </w:r>
    </w:p>
    <w:p w:rsidR="000A1174" w:rsidRPr="00596028" w:rsidRDefault="000A1174">
      <w:pPr>
        <w:spacing w:line="240" w:lineRule="exact"/>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3"/>
        <w:gridCol w:w="2126"/>
        <w:gridCol w:w="2977"/>
      </w:tblGrid>
      <w:tr w:rsidR="000A1174" w:rsidRPr="00596028">
        <w:tc>
          <w:tcPr>
            <w:tcW w:w="817" w:type="dxa"/>
            <w:vAlign w:val="center"/>
          </w:tcPr>
          <w:p w:rsidR="000A1174" w:rsidRPr="00596028" w:rsidRDefault="000445A6">
            <w:pPr>
              <w:spacing w:line="240" w:lineRule="atLeast"/>
              <w:jc w:val="center"/>
            </w:pPr>
            <w:r w:rsidRPr="00596028">
              <w:t>№</w:t>
            </w:r>
          </w:p>
        </w:tc>
        <w:tc>
          <w:tcPr>
            <w:tcW w:w="4253" w:type="dxa"/>
            <w:vAlign w:val="center"/>
          </w:tcPr>
          <w:p w:rsidR="000A1174" w:rsidRPr="00596028" w:rsidRDefault="000445A6">
            <w:pPr>
              <w:spacing w:line="240" w:lineRule="atLeast"/>
              <w:jc w:val="center"/>
            </w:pPr>
            <w:r w:rsidRPr="00596028">
              <w:t xml:space="preserve">Орган, выдавший </w:t>
            </w:r>
            <w:r w:rsidRPr="00596028">
              <w:br/>
              <w:t xml:space="preserve">уведомление </w:t>
            </w:r>
          </w:p>
        </w:tc>
        <w:tc>
          <w:tcPr>
            <w:tcW w:w="2126" w:type="dxa"/>
            <w:vAlign w:val="center"/>
          </w:tcPr>
          <w:p w:rsidR="000A1174" w:rsidRPr="00596028" w:rsidRDefault="000445A6">
            <w:pPr>
              <w:spacing w:line="240" w:lineRule="atLeast"/>
              <w:jc w:val="center"/>
            </w:pPr>
            <w:r w:rsidRPr="00596028">
              <w:t>Номер документа</w:t>
            </w:r>
          </w:p>
        </w:tc>
        <w:tc>
          <w:tcPr>
            <w:tcW w:w="2977" w:type="dxa"/>
            <w:vAlign w:val="center"/>
          </w:tcPr>
          <w:p w:rsidR="000A1174" w:rsidRPr="00596028" w:rsidRDefault="000445A6">
            <w:pPr>
              <w:spacing w:line="240" w:lineRule="atLeast"/>
              <w:jc w:val="center"/>
            </w:pPr>
            <w:r w:rsidRPr="00596028">
              <w:t xml:space="preserve">Дата </w:t>
            </w:r>
            <w:r w:rsidRPr="00596028">
              <w:br/>
              <w:t>документа</w:t>
            </w:r>
          </w:p>
        </w:tc>
      </w:tr>
      <w:tr w:rsidR="000A1174" w:rsidRPr="00596028">
        <w:tc>
          <w:tcPr>
            <w:tcW w:w="817" w:type="dxa"/>
            <w:vAlign w:val="center"/>
          </w:tcPr>
          <w:p w:rsidR="000A1174" w:rsidRPr="00596028" w:rsidRDefault="000A1174">
            <w:pPr>
              <w:spacing w:line="240" w:lineRule="atLeast"/>
              <w:jc w:val="center"/>
            </w:pPr>
          </w:p>
        </w:tc>
        <w:tc>
          <w:tcPr>
            <w:tcW w:w="4253" w:type="dxa"/>
            <w:vAlign w:val="center"/>
          </w:tcPr>
          <w:p w:rsidR="000A1174" w:rsidRPr="00596028" w:rsidRDefault="000A1174">
            <w:pPr>
              <w:spacing w:line="240" w:lineRule="atLeast"/>
              <w:jc w:val="center"/>
            </w:pPr>
          </w:p>
        </w:tc>
        <w:tc>
          <w:tcPr>
            <w:tcW w:w="2126" w:type="dxa"/>
            <w:vAlign w:val="center"/>
          </w:tcPr>
          <w:p w:rsidR="000A1174" w:rsidRPr="00596028" w:rsidRDefault="000A1174">
            <w:pPr>
              <w:spacing w:line="240" w:lineRule="atLeast"/>
              <w:jc w:val="center"/>
            </w:pPr>
          </w:p>
        </w:tc>
        <w:tc>
          <w:tcPr>
            <w:tcW w:w="2977" w:type="dxa"/>
            <w:vAlign w:val="center"/>
          </w:tcPr>
          <w:p w:rsidR="000A1174" w:rsidRPr="00596028" w:rsidRDefault="000A1174">
            <w:pPr>
              <w:spacing w:line="240" w:lineRule="atLeast"/>
              <w:jc w:val="center"/>
            </w:pPr>
          </w:p>
        </w:tc>
      </w:tr>
    </w:tbl>
    <w:p w:rsidR="000A1174" w:rsidRPr="00596028" w:rsidRDefault="000A1174">
      <w:pPr>
        <w:spacing w:line="120" w:lineRule="exact"/>
        <w:jc w:val="center"/>
      </w:pPr>
    </w:p>
    <w:p w:rsidR="000A1174" w:rsidRPr="00596028" w:rsidRDefault="000445A6">
      <w:pPr>
        <w:spacing w:line="240" w:lineRule="atLeast"/>
      </w:pPr>
      <w:r w:rsidRPr="00596028">
        <w:t xml:space="preserve">Прошу выдать дубликат уведомления </w:t>
      </w:r>
    </w:p>
    <w:p w:rsidR="000A1174" w:rsidRPr="00596028" w:rsidRDefault="000A1174">
      <w:pPr>
        <w:spacing w:line="120" w:lineRule="exact"/>
        <w:ind w:firstLine="709"/>
      </w:pPr>
    </w:p>
    <w:p w:rsidR="000A1174" w:rsidRPr="00596028" w:rsidRDefault="000445A6">
      <w:pPr>
        <w:tabs>
          <w:tab w:val="right" w:pos="9071"/>
        </w:tabs>
        <w:rPr>
          <w:u w:val="single"/>
        </w:rPr>
      </w:pPr>
      <w:r w:rsidRPr="00596028">
        <w:t xml:space="preserve">Приложение: </w:t>
      </w:r>
      <w:r w:rsidRPr="00596028">
        <w:rPr>
          <w:u w:val="single"/>
        </w:rPr>
        <w:t>_______________________________________________________________________</w:t>
      </w:r>
    </w:p>
    <w:p w:rsidR="000A1174" w:rsidRPr="00596028" w:rsidRDefault="000445A6">
      <w:pPr>
        <w:tabs>
          <w:tab w:val="right" w:pos="9071"/>
        </w:tabs>
        <w:rPr>
          <w:u w:val="single"/>
        </w:rPr>
      </w:pPr>
      <w:r w:rsidRPr="00596028">
        <w:t xml:space="preserve">Номер телефона и адрес электронной почты для связи: </w:t>
      </w:r>
      <w:r w:rsidRPr="00596028">
        <w:rPr>
          <w:u w:val="single"/>
        </w:rPr>
        <w:t>___________________________________</w:t>
      </w:r>
    </w:p>
    <w:p w:rsidR="000A1174" w:rsidRPr="00596028" w:rsidRDefault="000445A6">
      <w:r w:rsidRPr="00596028">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977"/>
      </w:tblGrid>
      <w:tr w:rsidR="000A1174" w:rsidRPr="00596028">
        <w:tc>
          <w:tcPr>
            <w:tcW w:w="7196" w:type="dxa"/>
          </w:tcPr>
          <w:p w:rsidR="000A1174" w:rsidRPr="00596028" w:rsidRDefault="000445A6">
            <w:pPr>
              <w:spacing w:before="60" w:after="60" w:line="240" w:lineRule="atLeast"/>
            </w:pPr>
            <w:r w:rsidRPr="0059602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0A1174" w:rsidRPr="00596028" w:rsidRDefault="000A1174">
            <w:pPr>
              <w:spacing w:before="60" w:after="60" w:line="240" w:lineRule="atLeast"/>
            </w:pPr>
          </w:p>
        </w:tc>
      </w:tr>
      <w:tr w:rsidR="000A1174" w:rsidRPr="00596028">
        <w:tc>
          <w:tcPr>
            <w:tcW w:w="7196" w:type="dxa"/>
          </w:tcPr>
          <w:p w:rsidR="000A1174" w:rsidRPr="00596028" w:rsidRDefault="000445A6">
            <w:pPr>
              <w:spacing w:before="60" w:after="60" w:line="240" w:lineRule="atLeast"/>
            </w:pPr>
            <w:r w:rsidRPr="00596028">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96028">
              <w:br/>
              <w:t>_______________________________________________________</w:t>
            </w:r>
          </w:p>
        </w:tc>
        <w:tc>
          <w:tcPr>
            <w:tcW w:w="2977" w:type="dxa"/>
          </w:tcPr>
          <w:p w:rsidR="000A1174" w:rsidRPr="00596028" w:rsidRDefault="000A1174">
            <w:pPr>
              <w:spacing w:before="60" w:after="60" w:line="240" w:lineRule="atLeast"/>
            </w:pPr>
          </w:p>
        </w:tc>
      </w:tr>
      <w:tr w:rsidR="000A1174" w:rsidRPr="00596028">
        <w:tc>
          <w:tcPr>
            <w:tcW w:w="7196" w:type="dxa"/>
          </w:tcPr>
          <w:p w:rsidR="000A1174" w:rsidRPr="00596028" w:rsidRDefault="000445A6">
            <w:pPr>
              <w:spacing w:before="60" w:after="60" w:line="240" w:lineRule="atLeast"/>
            </w:pPr>
            <w:r w:rsidRPr="00596028">
              <w:t>направить на бумажном носителе на почтовый адрес: _______________________________________________________</w:t>
            </w:r>
          </w:p>
        </w:tc>
        <w:tc>
          <w:tcPr>
            <w:tcW w:w="2977" w:type="dxa"/>
          </w:tcPr>
          <w:p w:rsidR="000A1174" w:rsidRPr="00596028" w:rsidRDefault="000A1174">
            <w:pPr>
              <w:spacing w:before="60" w:after="60" w:line="240" w:lineRule="atLeast"/>
            </w:pPr>
          </w:p>
        </w:tc>
      </w:tr>
      <w:tr w:rsidR="000A1174" w:rsidRPr="00596028">
        <w:tc>
          <w:tcPr>
            <w:tcW w:w="7196" w:type="dxa"/>
          </w:tcPr>
          <w:p w:rsidR="000A1174" w:rsidRPr="00596028" w:rsidRDefault="000445A6">
            <w:pPr>
              <w:spacing w:before="60" w:after="60" w:line="240" w:lineRule="atLeast"/>
              <w:jc w:val="center"/>
              <w:rPr>
                <w:i/>
              </w:rPr>
            </w:pPr>
            <w:r w:rsidRPr="00596028">
              <w:rPr>
                <w:i/>
              </w:rPr>
              <w:t>Указывается один из перечисленных способов</w:t>
            </w:r>
          </w:p>
        </w:tc>
        <w:tc>
          <w:tcPr>
            <w:tcW w:w="2977" w:type="dxa"/>
          </w:tcPr>
          <w:p w:rsidR="000A1174" w:rsidRPr="00596028" w:rsidRDefault="000A1174">
            <w:pPr>
              <w:spacing w:before="60" w:after="60" w:line="240" w:lineRule="atLeast"/>
            </w:pPr>
          </w:p>
        </w:tc>
      </w:tr>
    </w:tbl>
    <w:p w:rsidR="000A1174" w:rsidRPr="00596028" w:rsidRDefault="000A1174">
      <w:pPr>
        <w:spacing w:line="240" w:lineRule="exact"/>
      </w:pPr>
    </w:p>
    <w:p w:rsidR="000A1174" w:rsidRPr="00596028" w:rsidRDefault="000A1174">
      <w:pPr>
        <w:spacing w:line="240" w:lineRule="exact"/>
      </w:pPr>
    </w:p>
    <w:p w:rsidR="000A1174" w:rsidRPr="00596028" w:rsidRDefault="000A1174">
      <w:pPr>
        <w:spacing w:line="240" w:lineRule="exact"/>
      </w:pPr>
    </w:p>
    <w:p w:rsidR="000A1174" w:rsidRPr="00596028" w:rsidRDefault="000A1174">
      <w:pPr>
        <w:spacing w:line="240" w:lineRule="exact"/>
      </w:pPr>
    </w:p>
    <w:p w:rsidR="000A1174" w:rsidRPr="00596028" w:rsidRDefault="000A1174">
      <w:pPr>
        <w:spacing w:line="240" w:lineRule="exact"/>
      </w:pPr>
    </w:p>
    <w:p w:rsidR="000A1174" w:rsidRPr="00596028" w:rsidRDefault="000445A6">
      <w:pPr>
        <w:ind w:left="4253"/>
      </w:pPr>
      <w:r w:rsidRPr="00596028">
        <w:t>______________   __________________________</w:t>
      </w:r>
    </w:p>
    <w:p w:rsidR="000A1174" w:rsidRPr="00596028" w:rsidRDefault="000445A6">
      <w:pPr>
        <w:spacing w:line="240" w:lineRule="atLeast"/>
        <w:ind w:left="4253"/>
      </w:pPr>
      <w:r w:rsidRPr="00596028">
        <w:t xml:space="preserve">          </w:t>
      </w:r>
      <w:proofErr w:type="gramStart"/>
      <w:r w:rsidRPr="00596028">
        <w:t>(подпись)                       (фамилия, имя, отчество</w:t>
      </w:r>
      <w:proofErr w:type="gramEnd"/>
    </w:p>
    <w:p w:rsidR="000A1174" w:rsidRPr="00596028" w:rsidRDefault="000445A6">
      <w:pPr>
        <w:spacing w:line="240" w:lineRule="atLeast"/>
        <w:ind w:left="4253"/>
      </w:pPr>
      <w:r w:rsidRPr="00596028">
        <w:t xml:space="preserve">                                                         (при наличии)</w:t>
      </w:r>
    </w:p>
    <w:p w:rsidR="000A1174" w:rsidRPr="00596028" w:rsidRDefault="000445A6">
      <w:pPr>
        <w:jc w:val="right"/>
        <w:rPr>
          <w:bCs/>
        </w:rPr>
      </w:pPr>
      <w:r w:rsidRPr="00596028">
        <w:br w:type="page"/>
      </w:r>
      <w:r w:rsidRPr="00596028">
        <w:rPr>
          <w:bCs/>
        </w:rPr>
        <w:lastRenderedPageBreak/>
        <w:t>Приложение № 5</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roofErr w:type="gramStart"/>
      <w:r w:rsidRPr="00596028">
        <w:t>государственной</w:t>
      </w:r>
      <w:proofErr w:type="gramEnd"/>
    </w:p>
    <w:p w:rsidR="000A1174" w:rsidRPr="00596028" w:rsidRDefault="00141ABD">
      <w:pPr>
        <w:tabs>
          <w:tab w:val="left" w:pos="7920"/>
        </w:tabs>
        <w:ind w:left="3969" w:firstLine="709"/>
        <w:jc w:val="right"/>
      </w:pPr>
      <w:r w:rsidRPr="00596028">
        <w:t>муниципальной</w:t>
      </w:r>
      <w:r w:rsidR="000445A6" w:rsidRPr="00596028">
        <w:t xml:space="preserve"> услуги</w:t>
      </w:r>
    </w:p>
    <w:p w:rsidR="000A1174" w:rsidRPr="00596028" w:rsidRDefault="000A1174">
      <w:pPr>
        <w:tabs>
          <w:tab w:val="left" w:pos="7920"/>
        </w:tabs>
        <w:ind w:left="3969" w:firstLine="709"/>
        <w:jc w:val="right"/>
      </w:pPr>
    </w:p>
    <w:p w:rsidR="000A1174" w:rsidRPr="00596028" w:rsidRDefault="000445A6">
      <w:pPr>
        <w:spacing w:line="240" w:lineRule="atLeast"/>
        <w:ind w:left="3528"/>
        <w:jc w:val="right"/>
      </w:pPr>
      <w:r w:rsidRPr="00596028">
        <w:t>Рекомендуемая форма</w:t>
      </w:r>
    </w:p>
    <w:p w:rsidR="000A1174" w:rsidRPr="00596028" w:rsidRDefault="000A1174">
      <w:pPr>
        <w:rPr>
          <w:bCs/>
        </w:rPr>
      </w:pPr>
    </w:p>
    <w:p w:rsidR="000A1174" w:rsidRPr="00596028" w:rsidRDefault="000A1174">
      <w:pPr>
        <w:rPr>
          <w:bCs/>
        </w:rPr>
      </w:pPr>
    </w:p>
    <w:p w:rsidR="000A1174" w:rsidRPr="00596028" w:rsidRDefault="000445A6">
      <w:pPr>
        <w:tabs>
          <w:tab w:val="left" w:pos="9071"/>
        </w:tabs>
        <w:spacing w:line="240" w:lineRule="atLeast"/>
        <w:ind w:left="2977"/>
      </w:pPr>
      <w:r w:rsidRPr="00596028">
        <w:t>Кому _____________________________________________________</w:t>
      </w:r>
    </w:p>
    <w:p w:rsidR="000A1174" w:rsidRPr="00596028" w:rsidRDefault="000445A6">
      <w:pPr>
        <w:spacing w:line="240" w:lineRule="atLeast"/>
        <w:ind w:left="3686"/>
        <w:jc w:val="center"/>
      </w:pPr>
      <w:proofErr w:type="gramStart"/>
      <w:r w:rsidRPr="00596028">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A1174" w:rsidRPr="00596028" w:rsidRDefault="000445A6">
      <w:pPr>
        <w:spacing w:line="240" w:lineRule="atLeast"/>
        <w:ind w:left="2977"/>
      </w:pPr>
      <w:r w:rsidRPr="00596028">
        <w:t>__________________________________________________________</w:t>
      </w:r>
    </w:p>
    <w:p w:rsidR="000A1174" w:rsidRPr="00596028" w:rsidRDefault="000445A6">
      <w:pPr>
        <w:spacing w:line="240" w:lineRule="atLeast"/>
        <w:ind w:left="2977"/>
        <w:jc w:val="center"/>
      </w:pPr>
      <w:r w:rsidRPr="00596028">
        <w:t>почтовый индекс и адрес, телефон, адрес электронной почты застройщика)</w:t>
      </w:r>
    </w:p>
    <w:p w:rsidR="000A1174" w:rsidRPr="00596028" w:rsidRDefault="000A1174"/>
    <w:p w:rsidR="000A1174" w:rsidRPr="00596028" w:rsidRDefault="000A1174"/>
    <w:p w:rsidR="000A1174" w:rsidRPr="00596028" w:rsidRDefault="000A1174"/>
    <w:p w:rsidR="000A1174" w:rsidRPr="00596028" w:rsidRDefault="000445A6">
      <w:pPr>
        <w:spacing w:line="240" w:lineRule="atLeast"/>
        <w:jc w:val="center"/>
        <w:rPr>
          <w:b/>
        </w:rPr>
      </w:pPr>
      <w:r w:rsidRPr="00596028">
        <w:rPr>
          <w:b/>
        </w:rPr>
        <w:t>Р Е Ш Е Н И Е</w:t>
      </w:r>
    </w:p>
    <w:p w:rsidR="000A1174" w:rsidRPr="00596028" w:rsidRDefault="000445A6">
      <w:pPr>
        <w:spacing w:line="240" w:lineRule="atLeast"/>
        <w:jc w:val="center"/>
        <w:rPr>
          <w:b/>
        </w:rPr>
      </w:pPr>
      <w:proofErr w:type="gramStart"/>
      <w:r w:rsidRPr="00596028">
        <w:rPr>
          <w:b/>
        </w:rPr>
        <w:t xml:space="preserve">об отказе </w:t>
      </w:r>
      <w:r w:rsidRPr="00596028">
        <w:rPr>
          <w:b/>
          <w:bCs/>
        </w:rPr>
        <w:t>в выдаче дубликата</w:t>
      </w:r>
      <w:r w:rsidRPr="00596028">
        <w:rPr>
          <w:b/>
        </w:rPr>
        <w:t xml:space="preserve"> </w:t>
      </w:r>
      <w:r w:rsidRPr="00596028">
        <w:rPr>
          <w:b/>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A1174" w:rsidRPr="00596028" w:rsidRDefault="000445A6">
      <w:pPr>
        <w:spacing w:line="240" w:lineRule="atLeast"/>
        <w:jc w:val="center"/>
        <w:rPr>
          <w:b/>
        </w:rPr>
      </w:pPr>
      <w:r w:rsidRPr="00596028">
        <w:rPr>
          <w:b/>
        </w:rPr>
        <w:t>(далее – уведомление)</w:t>
      </w:r>
    </w:p>
    <w:p w:rsidR="000A1174" w:rsidRPr="00596028" w:rsidRDefault="000A1174">
      <w:pPr>
        <w:spacing w:line="240" w:lineRule="atLeast"/>
        <w:jc w:val="center"/>
        <w:rPr>
          <w:b/>
        </w:rPr>
      </w:pPr>
    </w:p>
    <w:p w:rsidR="000A1174" w:rsidRPr="00596028" w:rsidRDefault="000445A6">
      <w:r w:rsidRPr="00596028">
        <w:t xml:space="preserve">___________________________________________________________________________________ </w:t>
      </w:r>
    </w:p>
    <w:p w:rsidR="000A1174" w:rsidRPr="00596028" w:rsidRDefault="000445A6">
      <w:pPr>
        <w:jc w:val="center"/>
      </w:pPr>
      <w:r w:rsidRPr="00596028">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1174" w:rsidRPr="00596028" w:rsidRDefault="000445A6">
      <w:pPr>
        <w:spacing w:before="60"/>
        <w:jc w:val="both"/>
      </w:pPr>
      <w:proofErr w:type="gramStart"/>
      <w:r w:rsidRPr="00596028">
        <w:t>по результатам рассмотрения заявления о выдаче дубликата уведомления от ___________ № ____________ принято решение об отказе в выдаче</w:t>
      </w:r>
      <w:proofErr w:type="gramEnd"/>
      <w:r w:rsidRPr="00596028">
        <w:t xml:space="preserve"> дубликата уведомления.</w:t>
      </w:r>
    </w:p>
    <w:p w:rsidR="000A1174" w:rsidRPr="00596028" w:rsidRDefault="000445A6">
      <w:pPr>
        <w:jc w:val="both"/>
      </w:pPr>
      <w:r w:rsidRPr="00596028">
        <w:t xml:space="preserve">            (дата и номер регистрации) </w:t>
      </w:r>
    </w:p>
    <w:p w:rsidR="000A1174" w:rsidRPr="00596028" w:rsidRDefault="000A117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4549"/>
        <w:gridCol w:w="3884"/>
      </w:tblGrid>
      <w:tr w:rsidR="000A1174" w:rsidRPr="00596028">
        <w:trPr>
          <w:trHeight w:val="1168"/>
          <w:tblHeader/>
        </w:trPr>
        <w:tc>
          <w:tcPr>
            <w:tcW w:w="1668" w:type="dxa"/>
            <w:vAlign w:val="center"/>
          </w:tcPr>
          <w:p w:rsidR="000A1174" w:rsidRPr="00596028" w:rsidRDefault="000445A6">
            <w:pPr>
              <w:spacing w:line="240" w:lineRule="atLeast"/>
              <w:jc w:val="center"/>
            </w:pPr>
            <w:r w:rsidRPr="00596028">
              <w:t>№ пункта</w:t>
            </w:r>
          </w:p>
          <w:p w:rsidR="000A1174" w:rsidRPr="00596028" w:rsidRDefault="000445A6">
            <w:pPr>
              <w:spacing w:line="240" w:lineRule="atLeast"/>
              <w:jc w:val="center"/>
            </w:pPr>
            <w:r w:rsidRPr="00596028">
              <w:t>Административного регламента</w:t>
            </w:r>
          </w:p>
        </w:tc>
        <w:tc>
          <w:tcPr>
            <w:tcW w:w="4110" w:type="dxa"/>
            <w:vAlign w:val="center"/>
          </w:tcPr>
          <w:p w:rsidR="000A1174" w:rsidRPr="00596028" w:rsidRDefault="000445A6">
            <w:pPr>
              <w:spacing w:line="240" w:lineRule="atLeast"/>
              <w:jc w:val="center"/>
            </w:pPr>
            <w:r w:rsidRPr="00596028">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0A1174" w:rsidRPr="00596028" w:rsidRDefault="000445A6">
            <w:pPr>
              <w:spacing w:line="240" w:lineRule="atLeast"/>
              <w:jc w:val="center"/>
            </w:pPr>
            <w:r w:rsidRPr="00596028">
              <w:t>Разъяснение причин отказа в выдаче дубликата уведомления</w:t>
            </w:r>
          </w:p>
        </w:tc>
      </w:tr>
      <w:tr w:rsidR="000A1174" w:rsidRPr="00596028">
        <w:trPr>
          <w:trHeight w:val="1022"/>
        </w:trPr>
        <w:tc>
          <w:tcPr>
            <w:tcW w:w="1668" w:type="dxa"/>
          </w:tcPr>
          <w:p w:rsidR="000A1174" w:rsidRPr="00596028" w:rsidRDefault="000445A6">
            <w:pPr>
              <w:spacing w:after="120" w:line="240" w:lineRule="atLeast"/>
              <w:jc w:val="center"/>
            </w:pPr>
            <w:r w:rsidRPr="00596028">
              <w:t>пункт 2.17.3</w:t>
            </w:r>
          </w:p>
        </w:tc>
        <w:tc>
          <w:tcPr>
            <w:tcW w:w="4110" w:type="dxa"/>
          </w:tcPr>
          <w:p w:rsidR="000A1174" w:rsidRPr="00596028" w:rsidRDefault="000445A6">
            <w:pPr>
              <w:spacing w:after="120" w:line="240" w:lineRule="atLeast"/>
            </w:pPr>
            <w:r w:rsidRPr="00596028">
              <w:t>несоответствие заявителя кругу лиц, указанных в пункте 1.2 Административного регламента</w:t>
            </w:r>
          </w:p>
        </w:tc>
        <w:tc>
          <w:tcPr>
            <w:tcW w:w="3509" w:type="dxa"/>
          </w:tcPr>
          <w:p w:rsidR="000A1174" w:rsidRPr="00596028" w:rsidRDefault="000445A6">
            <w:pPr>
              <w:spacing w:after="120" w:line="240" w:lineRule="atLeast"/>
              <w:rPr>
                <w:i/>
              </w:rPr>
            </w:pPr>
            <w:r w:rsidRPr="00596028">
              <w:rPr>
                <w:i/>
              </w:rPr>
              <w:t>Указываются основания такого вывода</w:t>
            </w:r>
          </w:p>
        </w:tc>
      </w:tr>
    </w:tbl>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t>Дополнительно информируем:________________________________________________________________________________________________________________________.</w:t>
      </w:r>
    </w:p>
    <w:p w:rsidR="000A1174" w:rsidRPr="00596028" w:rsidRDefault="000445A6">
      <w:pPr>
        <w:pStyle w:val="ConsPlusNonformat"/>
        <w:ind w:firstLine="708"/>
        <w:jc w:val="center"/>
        <w:rPr>
          <w:rFonts w:ascii="Times New Roman" w:hAnsi="Times New Roman"/>
          <w:sz w:val="24"/>
          <w:szCs w:val="24"/>
        </w:rPr>
      </w:pPr>
      <w:r w:rsidRPr="00596028">
        <w:rPr>
          <w:rFonts w:ascii="Times New Roman" w:hAnsi="Times New Roman"/>
          <w:sz w:val="24"/>
          <w:szCs w:val="24"/>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A1174" w:rsidRPr="00596028" w:rsidRDefault="000A11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A1174" w:rsidRPr="00596028">
        <w:tc>
          <w:tcPr>
            <w:tcW w:w="3119" w:type="dxa"/>
            <w:tcBorders>
              <w:bottom w:val="single" w:sz="4" w:space="0" w:color="000000"/>
            </w:tcBorders>
            <w:vAlign w:val="bottom"/>
          </w:tcPr>
          <w:p w:rsidR="000A1174" w:rsidRPr="00596028" w:rsidRDefault="000A1174"/>
        </w:tc>
        <w:tc>
          <w:tcPr>
            <w:tcW w:w="595" w:type="dxa"/>
            <w:vAlign w:val="bottom"/>
          </w:tcPr>
          <w:p w:rsidR="000A1174" w:rsidRPr="00596028" w:rsidRDefault="000A1174"/>
        </w:tc>
        <w:tc>
          <w:tcPr>
            <w:tcW w:w="1701" w:type="dxa"/>
            <w:tcBorders>
              <w:bottom w:val="single" w:sz="4" w:space="0" w:color="000000"/>
            </w:tcBorders>
            <w:vAlign w:val="bottom"/>
          </w:tcPr>
          <w:p w:rsidR="000A1174" w:rsidRPr="00596028" w:rsidRDefault="000A1174"/>
        </w:tc>
        <w:tc>
          <w:tcPr>
            <w:tcW w:w="709" w:type="dxa"/>
            <w:vAlign w:val="bottom"/>
          </w:tcPr>
          <w:p w:rsidR="000A1174" w:rsidRPr="00596028" w:rsidRDefault="000A1174"/>
        </w:tc>
        <w:tc>
          <w:tcPr>
            <w:tcW w:w="3346" w:type="dxa"/>
            <w:tcBorders>
              <w:bottom w:val="single" w:sz="4" w:space="0" w:color="000000"/>
            </w:tcBorders>
            <w:vAlign w:val="bottom"/>
          </w:tcPr>
          <w:p w:rsidR="000A1174" w:rsidRPr="00596028" w:rsidRDefault="000A1174"/>
        </w:tc>
      </w:tr>
      <w:tr w:rsidR="000A1174" w:rsidRPr="00596028">
        <w:tc>
          <w:tcPr>
            <w:tcW w:w="3119" w:type="dxa"/>
          </w:tcPr>
          <w:p w:rsidR="000A1174" w:rsidRPr="00596028" w:rsidRDefault="000445A6">
            <w:pPr>
              <w:spacing w:line="240" w:lineRule="atLeast"/>
              <w:jc w:val="center"/>
            </w:pPr>
            <w:r w:rsidRPr="00596028">
              <w:t>(должность)</w:t>
            </w:r>
          </w:p>
        </w:tc>
        <w:tc>
          <w:tcPr>
            <w:tcW w:w="595" w:type="dxa"/>
          </w:tcPr>
          <w:p w:rsidR="000A1174" w:rsidRPr="00596028" w:rsidRDefault="000A1174">
            <w:pPr>
              <w:spacing w:line="240" w:lineRule="atLeast"/>
              <w:jc w:val="center"/>
            </w:pPr>
          </w:p>
        </w:tc>
        <w:tc>
          <w:tcPr>
            <w:tcW w:w="1701" w:type="dxa"/>
          </w:tcPr>
          <w:p w:rsidR="000A1174" w:rsidRPr="00596028" w:rsidRDefault="000445A6">
            <w:pPr>
              <w:spacing w:line="240" w:lineRule="atLeast"/>
              <w:jc w:val="center"/>
            </w:pPr>
            <w:r w:rsidRPr="00596028">
              <w:t>(подпись)</w:t>
            </w:r>
          </w:p>
        </w:tc>
        <w:tc>
          <w:tcPr>
            <w:tcW w:w="709" w:type="dxa"/>
          </w:tcPr>
          <w:p w:rsidR="000A1174" w:rsidRPr="00596028" w:rsidRDefault="000A1174">
            <w:pPr>
              <w:spacing w:line="240" w:lineRule="atLeast"/>
              <w:jc w:val="center"/>
            </w:pPr>
          </w:p>
        </w:tc>
        <w:tc>
          <w:tcPr>
            <w:tcW w:w="3346" w:type="dxa"/>
          </w:tcPr>
          <w:p w:rsidR="000A1174" w:rsidRPr="00596028" w:rsidRDefault="000445A6">
            <w:pPr>
              <w:spacing w:line="240" w:lineRule="atLeast"/>
              <w:jc w:val="center"/>
            </w:pPr>
            <w:proofErr w:type="gramStart"/>
            <w:r w:rsidRPr="00596028">
              <w:t>(фамилия, имя, отчество</w:t>
            </w:r>
            <w:r w:rsidRPr="00596028">
              <w:br/>
              <w:t>(при наличии)</w:t>
            </w:r>
            <w:proofErr w:type="gramEnd"/>
          </w:p>
        </w:tc>
      </w:tr>
    </w:tbl>
    <w:p w:rsidR="000A1174" w:rsidRPr="00596028" w:rsidRDefault="000445A6">
      <w:r w:rsidRPr="00596028">
        <w:t>Дата</w:t>
      </w:r>
    </w:p>
    <w:p w:rsidR="000A1174" w:rsidRPr="00596028" w:rsidRDefault="000A1174"/>
    <w:p w:rsidR="000A1174" w:rsidRPr="00596028" w:rsidRDefault="000445A6">
      <w:r w:rsidRPr="00596028">
        <w:t>*Сведения об ИНН в отношении иностранного юридического лица не указываются.</w:t>
      </w:r>
    </w:p>
    <w:p w:rsidR="000A1174" w:rsidRPr="00596028" w:rsidRDefault="000445A6">
      <w:pPr>
        <w:jc w:val="right"/>
        <w:rPr>
          <w:bCs/>
        </w:rPr>
      </w:pPr>
      <w:r w:rsidRPr="00596028">
        <w:br w:type="page"/>
      </w:r>
      <w:r w:rsidRPr="00596028">
        <w:rPr>
          <w:bCs/>
        </w:rPr>
        <w:lastRenderedPageBreak/>
        <w:t>Приложение № 6</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tabs>
          <w:tab w:val="left" w:pos="7920"/>
        </w:tabs>
        <w:ind w:left="3969" w:firstLine="709"/>
        <w:jc w:val="right"/>
      </w:pPr>
      <w:r w:rsidRPr="00596028">
        <w:t>муниципальной</w:t>
      </w:r>
      <w:r w:rsidR="000445A6" w:rsidRPr="00596028">
        <w:t xml:space="preserve"> услуги</w:t>
      </w:r>
    </w:p>
    <w:p w:rsidR="000A1174" w:rsidRPr="00596028" w:rsidRDefault="000A1174">
      <w:pPr>
        <w:tabs>
          <w:tab w:val="left" w:pos="7920"/>
        </w:tabs>
        <w:ind w:left="3969" w:firstLine="709"/>
        <w:jc w:val="right"/>
        <w:rPr>
          <w:bCs/>
        </w:rPr>
      </w:pPr>
    </w:p>
    <w:p w:rsidR="000A1174" w:rsidRPr="00596028" w:rsidRDefault="000445A6">
      <w:pPr>
        <w:tabs>
          <w:tab w:val="left" w:pos="7920"/>
        </w:tabs>
        <w:ind w:left="3969" w:firstLine="709"/>
        <w:jc w:val="right"/>
        <w:rPr>
          <w:bCs/>
        </w:rPr>
      </w:pPr>
      <w:r w:rsidRPr="00596028">
        <w:t>Рекомендуемая форма</w:t>
      </w:r>
    </w:p>
    <w:p w:rsidR="000A1174" w:rsidRPr="00596028" w:rsidRDefault="000A1174">
      <w:pPr>
        <w:tabs>
          <w:tab w:val="left" w:pos="7920"/>
        </w:tabs>
        <w:ind w:left="3969" w:firstLine="709"/>
        <w:jc w:val="right"/>
        <w:rPr>
          <w:bCs/>
        </w:rPr>
      </w:pPr>
    </w:p>
    <w:p w:rsidR="000A1174" w:rsidRPr="00596028" w:rsidRDefault="000445A6">
      <w:pPr>
        <w:spacing w:line="240" w:lineRule="atLeast"/>
        <w:jc w:val="center"/>
        <w:rPr>
          <w:b/>
        </w:rPr>
      </w:pPr>
      <w:r w:rsidRPr="00596028">
        <w:rPr>
          <w:b/>
        </w:rPr>
        <w:t>З А Я В Л Е Н И Е</w:t>
      </w:r>
    </w:p>
    <w:p w:rsidR="000A1174" w:rsidRPr="00596028" w:rsidRDefault="000A1174">
      <w:pPr>
        <w:spacing w:line="120" w:lineRule="exact"/>
        <w:jc w:val="center"/>
        <w:rPr>
          <w:b/>
        </w:rPr>
      </w:pPr>
    </w:p>
    <w:p w:rsidR="000A1174" w:rsidRPr="00596028" w:rsidRDefault="000445A6">
      <w:pPr>
        <w:spacing w:line="240" w:lineRule="atLeast"/>
        <w:jc w:val="center"/>
        <w:rPr>
          <w:b/>
        </w:rPr>
      </w:pPr>
      <w:r w:rsidRPr="00596028">
        <w:rPr>
          <w:b/>
        </w:rPr>
        <w:t xml:space="preserve">об исправлении допущенных опечаток и ошибок </w:t>
      </w:r>
      <w:proofErr w:type="gramStart"/>
      <w:r w:rsidRPr="00596028">
        <w:rPr>
          <w:b/>
        </w:rPr>
        <w:t>в</w:t>
      </w:r>
      <w:proofErr w:type="gramEnd"/>
      <w:r w:rsidRPr="00596028">
        <w:rPr>
          <w:b/>
        </w:rPr>
        <w:t xml:space="preserve"> </w:t>
      </w:r>
    </w:p>
    <w:p w:rsidR="000A1174" w:rsidRPr="00596028" w:rsidRDefault="000445A6">
      <w:pPr>
        <w:spacing w:line="240" w:lineRule="atLeast"/>
        <w:jc w:val="center"/>
        <w:rPr>
          <w:b/>
        </w:rPr>
      </w:pPr>
      <w:proofErr w:type="gramStart"/>
      <w:r w:rsidRPr="00596028">
        <w:rPr>
          <w:b/>
        </w:rPr>
        <w:t xml:space="preserve">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A1174" w:rsidRPr="00596028" w:rsidRDefault="000445A6">
      <w:pPr>
        <w:spacing w:line="240" w:lineRule="atLeast"/>
        <w:jc w:val="center"/>
        <w:rPr>
          <w:b/>
        </w:rPr>
      </w:pPr>
      <w:r w:rsidRPr="00596028">
        <w:rPr>
          <w:b/>
        </w:rPr>
        <w:t>(далее - уведомление)</w:t>
      </w:r>
    </w:p>
    <w:p w:rsidR="000A1174" w:rsidRPr="00596028" w:rsidRDefault="000A1174">
      <w:pPr>
        <w:spacing w:line="240" w:lineRule="atLeast"/>
      </w:pPr>
    </w:p>
    <w:p w:rsidR="000A1174" w:rsidRPr="00596028" w:rsidRDefault="000445A6">
      <w:pPr>
        <w:spacing w:line="240" w:lineRule="atLeast"/>
        <w:jc w:val="right"/>
      </w:pPr>
      <w:r w:rsidRPr="00596028">
        <w:t>"___" _________ 20___ г.</w:t>
      </w:r>
    </w:p>
    <w:p w:rsidR="000A1174" w:rsidRPr="00596028" w:rsidRDefault="000A1174">
      <w:pPr>
        <w:spacing w:line="240" w:lineRule="atLeast"/>
      </w:pPr>
    </w:p>
    <w:p w:rsidR="000A1174" w:rsidRPr="00596028" w:rsidRDefault="000A1174">
      <w:pPr>
        <w:spacing w:line="240" w:lineRule="atLeast"/>
      </w:pPr>
    </w:p>
    <w:p w:rsidR="000A1174" w:rsidRPr="00596028" w:rsidRDefault="000445A6">
      <w:pPr>
        <w:spacing w:line="240" w:lineRule="atLeast"/>
        <w:jc w:val="center"/>
        <w:rPr>
          <w:u w:val="single"/>
        </w:rPr>
      </w:pP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r w:rsidRPr="00596028">
        <w:rPr>
          <w:u w:val="single"/>
        </w:rPr>
        <w:tab/>
      </w:r>
    </w:p>
    <w:p w:rsidR="000A1174" w:rsidRPr="00596028" w:rsidRDefault="000445A6">
      <w:pPr>
        <w:spacing w:line="240" w:lineRule="atLeast"/>
        <w:jc w:val="center"/>
      </w:pPr>
      <w:r w:rsidRPr="00596028">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596028">
        <w:br/>
        <w:t>органа местного самоуправления)</w:t>
      </w:r>
    </w:p>
    <w:p w:rsidR="000A1174" w:rsidRPr="00596028" w:rsidRDefault="000A1174">
      <w:pPr>
        <w:spacing w:line="240" w:lineRule="atLeast"/>
        <w:jc w:val="center"/>
      </w:pPr>
    </w:p>
    <w:p w:rsidR="000A1174" w:rsidRPr="00596028" w:rsidRDefault="000445A6">
      <w:pPr>
        <w:spacing w:line="240" w:lineRule="atLeast"/>
        <w:ind w:firstLine="709"/>
      </w:pPr>
      <w:r w:rsidRPr="00596028">
        <w:t>Прошу исправить допущенную опечатку/ ошибку в уведомлении.</w:t>
      </w:r>
    </w:p>
    <w:p w:rsidR="000A1174" w:rsidRPr="00596028" w:rsidRDefault="000A1174">
      <w:pPr>
        <w:spacing w:line="240" w:lineRule="atLeast"/>
        <w:jc w:val="center"/>
      </w:pPr>
    </w:p>
    <w:p w:rsidR="000A1174" w:rsidRPr="00596028" w:rsidRDefault="000445A6">
      <w:pPr>
        <w:spacing w:line="240" w:lineRule="atLeast"/>
        <w:jc w:val="center"/>
      </w:pPr>
      <w:r w:rsidRPr="00596028">
        <w:t>1. Сведения о застройщике</w:t>
      </w:r>
    </w:p>
    <w:p w:rsidR="000A1174" w:rsidRPr="00596028" w:rsidRDefault="000A1174">
      <w:pPr>
        <w:spacing w:line="240" w:lineRule="atLeast"/>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2"/>
        <w:gridCol w:w="5104"/>
      </w:tblGrid>
      <w:tr w:rsidR="000A1174" w:rsidRPr="00596028">
        <w:tc>
          <w:tcPr>
            <w:tcW w:w="817" w:type="dxa"/>
          </w:tcPr>
          <w:p w:rsidR="000A1174" w:rsidRPr="00596028" w:rsidRDefault="000445A6">
            <w:pPr>
              <w:spacing w:before="120" w:after="120" w:line="240" w:lineRule="atLeast"/>
              <w:jc w:val="center"/>
            </w:pPr>
            <w:r w:rsidRPr="00596028">
              <w:t>1.1</w:t>
            </w:r>
          </w:p>
        </w:tc>
        <w:tc>
          <w:tcPr>
            <w:tcW w:w="4252" w:type="dxa"/>
          </w:tcPr>
          <w:p w:rsidR="000A1174" w:rsidRPr="00596028" w:rsidRDefault="000445A6">
            <w:pPr>
              <w:spacing w:before="120" w:after="120" w:line="240" w:lineRule="atLeast"/>
            </w:pPr>
            <w:r w:rsidRPr="00596028">
              <w:t>Сведения о физическом лице, в случае если застройщиком является физическое лицо:</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1.1.1</w:t>
            </w:r>
          </w:p>
        </w:tc>
        <w:tc>
          <w:tcPr>
            <w:tcW w:w="4252" w:type="dxa"/>
          </w:tcPr>
          <w:p w:rsidR="000A1174" w:rsidRPr="00596028" w:rsidRDefault="000445A6">
            <w:pPr>
              <w:spacing w:before="120" w:after="120" w:line="240" w:lineRule="atLeast"/>
            </w:pPr>
            <w:r w:rsidRPr="00596028">
              <w:t>Фамилия, имя, отчество (при наличии)</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1.1.2</w:t>
            </w:r>
          </w:p>
        </w:tc>
        <w:tc>
          <w:tcPr>
            <w:tcW w:w="4252" w:type="dxa"/>
          </w:tcPr>
          <w:p w:rsidR="000A1174" w:rsidRPr="00596028" w:rsidRDefault="000445A6">
            <w:pPr>
              <w:spacing w:before="120" w:after="120" w:line="240" w:lineRule="atLeast"/>
            </w:pPr>
            <w:r w:rsidRPr="00596028">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1.1.3</w:t>
            </w:r>
          </w:p>
        </w:tc>
        <w:tc>
          <w:tcPr>
            <w:tcW w:w="4252" w:type="dxa"/>
          </w:tcPr>
          <w:p w:rsidR="000A1174" w:rsidRPr="00596028" w:rsidRDefault="000445A6">
            <w:pPr>
              <w:spacing w:before="120" w:after="120" w:line="240" w:lineRule="atLeast"/>
            </w:pPr>
            <w:r w:rsidRPr="00596028">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1.2</w:t>
            </w:r>
          </w:p>
        </w:tc>
        <w:tc>
          <w:tcPr>
            <w:tcW w:w="4252" w:type="dxa"/>
          </w:tcPr>
          <w:p w:rsidR="000A1174" w:rsidRPr="00596028" w:rsidRDefault="000445A6">
            <w:pPr>
              <w:spacing w:before="120" w:after="120" w:line="240" w:lineRule="atLeast"/>
            </w:pPr>
            <w:r w:rsidRPr="00596028">
              <w:t>Сведения о юридическом лице (в случае если застройщиком является юридическое лицо):</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1.2.1</w:t>
            </w:r>
          </w:p>
        </w:tc>
        <w:tc>
          <w:tcPr>
            <w:tcW w:w="4252" w:type="dxa"/>
          </w:tcPr>
          <w:p w:rsidR="000A1174" w:rsidRPr="00596028" w:rsidRDefault="000445A6">
            <w:pPr>
              <w:spacing w:before="120" w:after="120" w:line="240" w:lineRule="atLeast"/>
            </w:pPr>
            <w:r w:rsidRPr="00596028">
              <w:t>Полное наименование</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lastRenderedPageBreak/>
              <w:t>1.2.2</w:t>
            </w:r>
          </w:p>
        </w:tc>
        <w:tc>
          <w:tcPr>
            <w:tcW w:w="4252" w:type="dxa"/>
          </w:tcPr>
          <w:p w:rsidR="000A1174" w:rsidRPr="00596028" w:rsidRDefault="000445A6">
            <w:pPr>
              <w:spacing w:before="120" w:after="120" w:line="240" w:lineRule="atLeast"/>
            </w:pPr>
            <w:r w:rsidRPr="00596028">
              <w:t>Основной государственный регистрационный номер</w:t>
            </w:r>
          </w:p>
        </w:tc>
        <w:tc>
          <w:tcPr>
            <w:tcW w:w="5104" w:type="dxa"/>
          </w:tcPr>
          <w:p w:rsidR="000A1174" w:rsidRPr="00596028" w:rsidRDefault="000A1174">
            <w:pPr>
              <w:spacing w:before="120" w:after="120" w:line="240" w:lineRule="atLeast"/>
            </w:pPr>
          </w:p>
        </w:tc>
      </w:tr>
      <w:tr w:rsidR="000A1174" w:rsidRPr="00596028">
        <w:tc>
          <w:tcPr>
            <w:tcW w:w="817" w:type="dxa"/>
          </w:tcPr>
          <w:p w:rsidR="000A1174" w:rsidRPr="00596028" w:rsidRDefault="000445A6">
            <w:pPr>
              <w:spacing w:before="120" w:after="120" w:line="240" w:lineRule="atLeast"/>
              <w:jc w:val="center"/>
            </w:pPr>
            <w:r w:rsidRPr="00596028">
              <w:t>1.2.3</w:t>
            </w:r>
          </w:p>
        </w:tc>
        <w:tc>
          <w:tcPr>
            <w:tcW w:w="4252" w:type="dxa"/>
          </w:tcPr>
          <w:p w:rsidR="000A1174" w:rsidRPr="00596028" w:rsidRDefault="000445A6">
            <w:pPr>
              <w:spacing w:before="120" w:after="120" w:line="240" w:lineRule="atLeast"/>
            </w:pPr>
            <w:r w:rsidRPr="00596028">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0A1174" w:rsidRPr="00596028" w:rsidRDefault="000A1174">
            <w:pPr>
              <w:spacing w:before="120" w:after="120" w:line="240" w:lineRule="atLeast"/>
            </w:pPr>
          </w:p>
        </w:tc>
      </w:tr>
    </w:tbl>
    <w:p w:rsidR="000A1174" w:rsidRPr="00596028" w:rsidRDefault="000A1174">
      <w:pPr>
        <w:spacing w:line="240" w:lineRule="atLeast"/>
        <w:jc w:val="center"/>
      </w:pPr>
    </w:p>
    <w:p w:rsidR="000A1174" w:rsidRPr="00596028" w:rsidRDefault="000445A6">
      <w:pPr>
        <w:spacing w:line="240" w:lineRule="atLeast"/>
        <w:jc w:val="center"/>
      </w:pPr>
      <w:r w:rsidRPr="00596028">
        <w:t>2. Сведения о выданном уведомлении, содержащем опечатку/ ошибку</w:t>
      </w:r>
    </w:p>
    <w:p w:rsidR="000A1174" w:rsidRPr="00596028" w:rsidRDefault="000A1174">
      <w:pPr>
        <w:spacing w:line="240" w:lineRule="atLeast"/>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3"/>
        <w:gridCol w:w="2126"/>
        <w:gridCol w:w="2977"/>
      </w:tblGrid>
      <w:tr w:rsidR="000A1174" w:rsidRPr="00596028">
        <w:tc>
          <w:tcPr>
            <w:tcW w:w="817" w:type="dxa"/>
            <w:vAlign w:val="center"/>
          </w:tcPr>
          <w:p w:rsidR="000A1174" w:rsidRPr="00596028" w:rsidRDefault="000445A6">
            <w:pPr>
              <w:spacing w:line="240" w:lineRule="atLeast"/>
              <w:jc w:val="center"/>
            </w:pPr>
            <w:r w:rsidRPr="00596028">
              <w:t>№</w:t>
            </w:r>
          </w:p>
        </w:tc>
        <w:tc>
          <w:tcPr>
            <w:tcW w:w="4253" w:type="dxa"/>
            <w:vAlign w:val="center"/>
          </w:tcPr>
          <w:p w:rsidR="000A1174" w:rsidRPr="00596028" w:rsidRDefault="000445A6">
            <w:pPr>
              <w:spacing w:line="240" w:lineRule="atLeast"/>
              <w:jc w:val="center"/>
            </w:pPr>
            <w:r w:rsidRPr="00596028">
              <w:t xml:space="preserve">Орган, выдавший </w:t>
            </w:r>
            <w:r w:rsidRPr="00596028">
              <w:br/>
              <w:t xml:space="preserve">уведомление </w:t>
            </w:r>
          </w:p>
        </w:tc>
        <w:tc>
          <w:tcPr>
            <w:tcW w:w="2126" w:type="dxa"/>
            <w:vAlign w:val="center"/>
          </w:tcPr>
          <w:p w:rsidR="000A1174" w:rsidRPr="00596028" w:rsidRDefault="000445A6">
            <w:pPr>
              <w:spacing w:line="240" w:lineRule="atLeast"/>
              <w:jc w:val="center"/>
            </w:pPr>
            <w:r w:rsidRPr="00596028">
              <w:t>Номер документа</w:t>
            </w:r>
          </w:p>
        </w:tc>
        <w:tc>
          <w:tcPr>
            <w:tcW w:w="2977" w:type="dxa"/>
            <w:vAlign w:val="center"/>
          </w:tcPr>
          <w:p w:rsidR="000A1174" w:rsidRPr="00596028" w:rsidRDefault="000445A6">
            <w:pPr>
              <w:spacing w:line="240" w:lineRule="atLeast"/>
              <w:jc w:val="center"/>
            </w:pPr>
            <w:r w:rsidRPr="00596028">
              <w:t xml:space="preserve">Дата </w:t>
            </w:r>
            <w:r w:rsidRPr="00596028">
              <w:br/>
              <w:t>документа</w:t>
            </w:r>
          </w:p>
        </w:tc>
      </w:tr>
      <w:tr w:rsidR="000A1174" w:rsidRPr="00596028">
        <w:trPr>
          <w:trHeight w:val="221"/>
        </w:trPr>
        <w:tc>
          <w:tcPr>
            <w:tcW w:w="817" w:type="dxa"/>
            <w:vAlign w:val="center"/>
          </w:tcPr>
          <w:p w:rsidR="000A1174" w:rsidRPr="00596028" w:rsidRDefault="000A1174">
            <w:pPr>
              <w:spacing w:line="240" w:lineRule="atLeast"/>
              <w:jc w:val="center"/>
            </w:pPr>
          </w:p>
        </w:tc>
        <w:tc>
          <w:tcPr>
            <w:tcW w:w="4253" w:type="dxa"/>
            <w:vAlign w:val="center"/>
          </w:tcPr>
          <w:p w:rsidR="000A1174" w:rsidRPr="00596028" w:rsidRDefault="000A1174">
            <w:pPr>
              <w:spacing w:line="240" w:lineRule="atLeast"/>
              <w:jc w:val="center"/>
            </w:pPr>
          </w:p>
        </w:tc>
        <w:tc>
          <w:tcPr>
            <w:tcW w:w="2126" w:type="dxa"/>
            <w:vAlign w:val="center"/>
          </w:tcPr>
          <w:p w:rsidR="000A1174" w:rsidRPr="00596028" w:rsidRDefault="000A1174">
            <w:pPr>
              <w:spacing w:line="240" w:lineRule="atLeast"/>
              <w:jc w:val="center"/>
            </w:pPr>
          </w:p>
        </w:tc>
        <w:tc>
          <w:tcPr>
            <w:tcW w:w="2977" w:type="dxa"/>
            <w:vAlign w:val="center"/>
          </w:tcPr>
          <w:p w:rsidR="000A1174" w:rsidRPr="00596028" w:rsidRDefault="000A1174">
            <w:pPr>
              <w:spacing w:line="240" w:lineRule="atLeast"/>
              <w:jc w:val="center"/>
            </w:pPr>
          </w:p>
        </w:tc>
      </w:tr>
    </w:tbl>
    <w:p w:rsidR="000A1174" w:rsidRPr="00596028" w:rsidRDefault="000A1174">
      <w:pPr>
        <w:spacing w:line="240" w:lineRule="atLeast"/>
        <w:jc w:val="center"/>
      </w:pPr>
    </w:p>
    <w:p w:rsidR="000A1174" w:rsidRPr="00596028" w:rsidRDefault="000445A6">
      <w:pPr>
        <w:spacing w:line="240" w:lineRule="atLeast"/>
        <w:jc w:val="center"/>
      </w:pPr>
      <w:r w:rsidRPr="00596028">
        <w:t xml:space="preserve">3. Обоснование для внесения исправлений в уведомление </w:t>
      </w:r>
      <w:r w:rsidRPr="00596028">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126"/>
        <w:gridCol w:w="2552"/>
        <w:gridCol w:w="4678"/>
      </w:tblGrid>
      <w:tr w:rsidR="000A1174" w:rsidRPr="00596028">
        <w:tc>
          <w:tcPr>
            <w:tcW w:w="817" w:type="dxa"/>
            <w:vAlign w:val="center"/>
          </w:tcPr>
          <w:p w:rsidR="000A1174" w:rsidRPr="00596028" w:rsidRDefault="000445A6">
            <w:pPr>
              <w:spacing w:line="240" w:lineRule="atLeast"/>
              <w:jc w:val="center"/>
            </w:pPr>
            <w:r w:rsidRPr="00596028">
              <w:t>№</w:t>
            </w:r>
          </w:p>
        </w:tc>
        <w:tc>
          <w:tcPr>
            <w:tcW w:w="2126" w:type="dxa"/>
            <w:vAlign w:val="center"/>
          </w:tcPr>
          <w:p w:rsidR="000A1174" w:rsidRPr="00596028" w:rsidRDefault="000445A6">
            <w:pPr>
              <w:spacing w:line="240" w:lineRule="atLeast"/>
              <w:jc w:val="center"/>
            </w:pPr>
            <w:r w:rsidRPr="00596028">
              <w:t xml:space="preserve">Данные (сведения), указанные </w:t>
            </w:r>
            <w:r w:rsidRPr="00596028">
              <w:br/>
              <w:t>в уведомлении</w:t>
            </w:r>
          </w:p>
        </w:tc>
        <w:tc>
          <w:tcPr>
            <w:tcW w:w="2552" w:type="dxa"/>
            <w:vAlign w:val="center"/>
          </w:tcPr>
          <w:p w:rsidR="000A1174" w:rsidRPr="00596028" w:rsidRDefault="000445A6">
            <w:pPr>
              <w:spacing w:line="240" w:lineRule="atLeast"/>
              <w:jc w:val="center"/>
            </w:pPr>
            <w:r w:rsidRPr="00596028">
              <w:t xml:space="preserve">Данные (сведения), которые необходимо указать </w:t>
            </w:r>
            <w:r w:rsidRPr="00596028">
              <w:br/>
              <w:t xml:space="preserve">в уведомлении </w:t>
            </w:r>
          </w:p>
        </w:tc>
        <w:tc>
          <w:tcPr>
            <w:tcW w:w="4678" w:type="dxa"/>
            <w:vAlign w:val="center"/>
          </w:tcPr>
          <w:p w:rsidR="000A1174" w:rsidRPr="00596028" w:rsidRDefault="000445A6">
            <w:pPr>
              <w:spacing w:line="240" w:lineRule="atLeast"/>
              <w:jc w:val="center"/>
            </w:pPr>
            <w:r w:rsidRPr="00596028">
              <w:t>Обоснование с указанием реквизита (-</w:t>
            </w:r>
            <w:proofErr w:type="spellStart"/>
            <w:r w:rsidRPr="00596028">
              <w:t>ов</w:t>
            </w:r>
            <w:proofErr w:type="spellEnd"/>
            <w:r w:rsidRPr="00596028">
              <w:t>) документа (-</w:t>
            </w:r>
            <w:proofErr w:type="spellStart"/>
            <w:r w:rsidRPr="00596028">
              <w:t>ов</w:t>
            </w:r>
            <w:proofErr w:type="spellEnd"/>
            <w:r w:rsidRPr="00596028">
              <w:t xml:space="preserve">), документации, на основании которых принималось решение о выдаче уведомления </w:t>
            </w:r>
          </w:p>
        </w:tc>
      </w:tr>
      <w:tr w:rsidR="000A1174" w:rsidRPr="00596028">
        <w:tc>
          <w:tcPr>
            <w:tcW w:w="817" w:type="dxa"/>
            <w:vAlign w:val="center"/>
          </w:tcPr>
          <w:p w:rsidR="000A1174" w:rsidRPr="00596028" w:rsidRDefault="000A1174">
            <w:pPr>
              <w:spacing w:line="240" w:lineRule="atLeast"/>
              <w:jc w:val="center"/>
            </w:pPr>
          </w:p>
        </w:tc>
        <w:tc>
          <w:tcPr>
            <w:tcW w:w="2126" w:type="dxa"/>
            <w:vAlign w:val="center"/>
          </w:tcPr>
          <w:p w:rsidR="000A1174" w:rsidRPr="00596028" w:rsidRDefault="000A1174">
            <w:pPr>
              <w:spacing w:line="240" w:lineRule="atLeast"/>
              <w:jc w:val="center"/>
            </w:pPr>
          </w:p>
        </w:tc>
        <w:tc>
          <w:tcPr>
            <w:tcW w:w="2552" w:type="dxa"/>
            <w:vAlign w:val="center"/>
          </w:tcPr>
          <w:p w:rsidR="000A1174" w:rsidRPr="00596028" w:rsidRDefault="000A1174">
            <w:pPr>
              <w:spacing w:line="240" w:lineRule="atLeast"/>
              <w:jc w:val="center"/>
            </w:pPr>
          </w:p>
        </w:tc>
        <w:tc>
          <w:tcPr>
            <w:tcW w:w="4678" w:type="dxa"/>
            <w:vAlign w:val="center"/>
          </w:tcPr>
          <w:p w:rsidR="000A1174" w:rsidRPr="00596028" w:rsidRDefault="000A1174">
            <w:pPr>
              <w:spacing w:line="240" w:lineRule="atLeast"/>
              <w:jc w:val="center"/>
            </w:pPr>
          </w:p>
        </w:tc>
      </w:tr>
    </w:tbl>
    <w:p w:rsidR="000A1174" w:rsidRPr="00596028" w:rsidRDefault="000A1174">
      <w:pPr>
        <w:spacing w:line="240" w:lineRule="atLeast"/>
      </w:pPr>
    </w:p>
    <w:p w:rsidR="000A1174" w:rsidRPr="00596028" w:rsidRDefault="000445A6">
      <w:pPr>
        <w:tabs>
          <w:tab w:val="right" w:pos="9071"/>
        </w:tabs>
        <w:rPr>
          <w:u w:val="single"/>
        </w:rPr>
      </w:pPr>
      <w:r w:rsidRPr="00596028">
        <w:t xml:space="preserve">Приложение: </w:t>
      </w:r>
      <w:r w:rsidRPr="00596028">
        <w:rPr>
          <w:u w:val="single"/>
        </w:rPr>
        <w:tab/>
      </w:r>
      <w:r w:rsidRPr="00596028">
        <w:rPr>
          <w:u w:val="single"/>
        </w:rPr>
        <w:tab/>
      </w:r>
      <w:r w:rsidRPr="00596028">
        <w:rPr>
          <w:u w:val="single"/>
        </w:rPr>
        <w:tab/>
      </w:r>
    </w:p>
    <w:p w:rsidR="000A1174" w:rsidRPr="00596028" w:rsidRDefault="000445A6">
      <w:pPr>
        <w:tabs>
          <w:tab w:val="right" w:pos="9071"/>
        </w:tabs>
        <w:rPr>
          <w:u w:val="single"/>
        </w:rPr>
      </w:pPr>
      <w:r w:rsidRPr="00596028">
        <w:t xml:space="preserve">Номер телефона и адрес электронной почты для связи: </w:t>
      </w:r>
      <w:r w:rsidRPr="00596028">
        <w:rPr>
          <w:u w:val="single"/>
        </w:rPr>
        <w:tab/>
      </w:r>
      <w:r w:rsidRPr="00596028">
        <w:rPr>
          <w:u w:val="single"/>
        </w:rPr>
        <w:tab/>
      </w:r>
      <w:r w:rsidRPr="00596028">
        <w:rPr>
          <w:u w:val="single"/>
        </w:rPr>
        <w:tab/>
      </w:r>
    </w:p>
    <w:p w:rsidR="000A1174" w:rsidRPr="00596028" w:rsidRDefault="000445A6">
      <w:r w:rsidRPr="00596028">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1809"/>
      </w:tblGrid>
      <w:tr w:rsidR="000A1174" w:rsidRPr="00596028">
        <w:tc>
          <w:tcPr>
            <w:tcW w:w="8364" w:type="dxa"/>
          </w:tcPr>
          <w:p w:rsidR="000A1174" w:rsidRPr="00596028" w:rsidRDefault="000445A6">
            <w:pPr>
              <w:spacing w:before="60" w:after="60" w:line="240" w:lineRule="atLeast"/>
            </w:pPr>
            <w:r w:rsidRPr="00596028">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0A1174" w:rsidRPr="00596028" w:rsidRDefault="000A1174">
            <w:pPr>
              <w:spacing w:before="60" w:after="60" w:line="240" w:lineRule="atLeast"/>
            </w:pPr>
          </w:p>
        </w:tc>
      </w:tr>
      <w:tr w:rsidR="000A1174" w:rsidRPr="00596028">
        <w:tc>
          <w:tcPr>
            <w:tcW w:w="8364" w:type="dxa"/>
          </w:tcPr>
          <w:p w:rsidR="000A1174" w:rsidRPr="00596028" w:rsidRDefault="000445A6">
            <w:pPr>
              <w:spacing w:before="60" w:after="60" w:line="240" w:lineRule="atLeast"/>
            </w:pPr>
            <w:r w:rsidRPr="00596028">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596028">
              <w:br/>
              <w:t>_______________________________________________________</w:t>
            </w:r>
          </w:p>
        </w:tc>
        <w:tc>
          <w:tcPr>
            <w:tcW w:w="1809" w:type="dxa"/>
          </w:tcPr>
          <w:p w:rsidR="000A1174" w:rsidRPr="00596028" w:rsidRDefault="000A1174">
            <w:pPr>
              <w:spacing w:before="60" w:after="60" w:line="240" w:lineRule="atLeast"/>
            </w:pPr>
          </w:p>
        </w:tc>
      </w:tr>
      <w:tr w:rsidR="000A1174" w:rsidRPr="00596028">
        <w:tc>
          <w:tcPr>
            <w:tcW w:w="8364" w:type="dxa"/>
          </w:tcPr>
          <w:p w:rsidR="000A1174" w:rsidRPr="00596028" w:rsidRDefault="000445A6">
            <w:pPr>
              <w:spacing w:before="60" w:after="60" w:line="240" w:lineRule="atLeast"/>
            </w:pPr>
            <w:r w:rsidRPr="00596028">
              <w:t>направить на бумажном носителе на почтовый адрес: _______________________________________________________</w:t>
            </w:r>
          </w:p>
        </w:tc>
        <w:tc>
          <w:tcPr>
            <w:tcW w:w="1809" w:type="dxa"/>
          </w:tcPr>
          <w:p w:rsidR="000A1174" w:rsidRPr="00596028" w:rsidRDefault="000A1174">
            <w:pPr>
              <w:spacing w:before="60" w:after="60" w:line="240" w:lineRule="atLeast"/>
            </w:pPr>
          </w:p>
        </w:tc>
      </w:tr>
      <w:tr w:rsidR="000A1174" w:rsidRPr="00596028">
        <w:tc>
          <w:tcPr>
            <w:tcW w:w="8364" w:type="dxa"/>
          </w:tcPr>
          <w:p w:rsidR="000A1174" w:rsidRPr="00596028" w:rsidRDefault="000445A6">
            <w:pPr>
              <w:spacing w:before="60" w:after="60" w:line="240" w:lineRule="atLeast"/>
              <w:jc w:val="center"/>
              <w:rPr>
                <w:i/>
              </w:rPr>
            </w:pPr>
            <w:r w:rsidRPr="00596028">
              <w:rPr>
                <w:i/>
              </w:rPr>
              <w:t>Указывается один из перечисленных способов</w:t>
            </w:r>
          </w:p>
        </w:tc>
        <w:tc>
          <w:tcPr>
            <w:tcW w:w="1809" w:type="dxa"/>
          </w:tcPr>
          <w:p w:rsidR="000A1174" w:rsidRPr="00596028" w:rsidRDefault="000A1174">
            <w:pPr>
              <w:spacing w:before="60" w:after="60" w:line="240" w:lineRule="atLeast"/>
            </w:pPr>
          </w:p>
        </w:tc>
      </w:tr>
    </w:tbl>
    <w:p w:rsidR="000A1174" w:rsidRPr="00596028" w:rsidRDefault="000A1174"/>
    <w:tbl>
      <w:tblPr>
        <w:tblW w:w="0" w:type="auto"/>
        <w:tblCellMar>
          <w:left w:w="28" w:type="dxa"/>
          <w:right w:w="28" w:type="dxa"/>
        </w:tblCellMar>
        <w:tblLook w:val="0000" w:firstRow="0" w:lastRow="0" w:firstColumn="0" w:lastColumn="0" w:noHBand="0" w:noVBand="0"/>
      </w:tblPr>
      <w:tblGrid>
        <w:gridCol w:w="2646"/>
        <w:gridCol w:w="408"/>
        <w:gridCol w:w="1803"/>
        <w:gridCol w:w="1897"/>
        <w:gridCol w:w="473"/>
        <w:gridCol w:w="2892"/>
      </w:tblGrid>
      <w:tr w:rsidR="000A1174" w:rsidRPr="00596028">
        <w:trPr>
          <w:trHeight w:val="152"/>
        </w:trPr>
        <w:tc>
          <w:tcPr>
            <w:tcW w:w="2646" w:type="dxa"/>
            <w:vAlign w:val="bottom"/>
          </w:tcPr>
          <w:p w:rsidR="000A1174" w:rsidRPr="00596028" w:rsidRDefault="000A1174"/>
        </w:tc>
        <w:tc>
          <w:tcPr>
            <w:tcW w:w="408" w:type="dxa"/>
            <w:vAlign w:val="bottom"/>
          </w:tcPr>
          <w:p w:rsidR="000A1174" w:rsidRPr="00596028" w:rsidRDefault="000A1174"/>
        </w:tc>
        <w:tc>
          <w:tcPr>
            <w:tcW w:w="1803" w:type="dxa"/>
            <w:tcBorders>
              <w:bottom w:val="single" w:sz="4" w:space="0" w:color="000000"/>
            </w:tcBorders>
          </w:tcPr>
          <w:p w:rsidR="000A1174" w:rsidRPr="00596028" w:rsidRDefault="000A1174"/>
        </w:tc>
        <w:tc>
          <w:tcPr>
            <w:tcW w:w="1897" w:type="dxa"/>
            <w:tcBorders>
              <w:bottom w:val="single" w:sz="4" w:space="0" w:color="000000"/>
            </w:tcBorders>
            <w:vAlign w:val="bottom"/>
          </w:tcPr>
          <w:p w:rsidR="000A1174" w:rsidRPr="00596028" w:rsidRDefault="000A1174"/>
        </w:tc>
        <w:tc>
          <w:tcPr>
            <w:tcW w:w="473" w:type="dxa"/>
            <w:vAlign w:val="bottom"/>
          </w:tcPr>
          <w:p w:rsidR="000A1174" w:rsidRPr="00596028" w:rsidRDefault="000A1174"/>
        </w:tc>
        <w:tc>
          <w:tcPr>
            <w:tcW w:w="2892" w:type="dxa"/>
            <w:tcBorders>
              <w:bottom w:val="single" w:sz="4" w:space="0" w:color="000000"/>
            </w:tcBorders>
            <w:vAlign w:val="bottom"/>
          </w:tcPr>
          <w:p w:rsidR="000A1174" w:rsidRPr="00596028" w:rsidRDefault="000A1174"/>
        </w:tc>
      </w:tr>
      <w:tr w:rsidR="000A1174" w:rsidRPr="00596028">
        <w:tc>
          <w:tcPr>
            <w:tcW w:w="2646" w:type="dxa"/>
          </w:tcPr>
          <w:p w:rsidR="000A1174" w:rsidRPr="00596028" w:rsidRDefault="000A1174"/>
        </w:tc>
        <w:tc>
          <w:tcPr>
            <w:tcW w:w="408" w:type="dxa"/>
          </w:tcPr>
          <w:p w:rsidR="000A1174" w:rsidRPr="00596028" w:rsidRDefault="000A1174"/>
        </w:tc>
        <w:tc>
          <w:tcPr>
            <w:tcW w:w="1803" w:type="dxa"/>
          </w:tcPr>
          <w:p w:rsidR="000A1174" w:rsidRPr="00596028" w:rsidRDefault="000A1174">
            <w:pPr>
              <w:spacing w:line="240" w:lineRule="atLeast"/>
              <w:jc w:val="center"/>
            </w:pPr>
          </w:p>
        </w:tc>
        <w:tc>
          <w:tcPr>
            <w:tcW w:w="1897" w:type="dxa"/>
          </w:tcPr>
          <w:p w:rsidR="000A1174" w:rsidRPr="00596028" w:rsidRDefault="000445A6">
            <w:pPr>
              <w:spacing w:line="240" w:lineRule="atLeast"/>
              <w:jc w:val="center"/>
            </w:pPr>
            <w:r w:rsidRPr="00596028">
              <w:t>(подпись)</w:t>
            </w:r>
          </w:p>
        </w:tc>
        <w:tc>
          <w:tcPr>
            <w:tcW w:w="473" w:type="dxa"/>
          </w:tcPr>
          <w:p w:rsidR="000A1174" w:rsidRPr="00596028" w:rsidRDefault="000A1174">
            <w:pPr>
              <w:spacing w:line="240" w:lineRule="atLeast"/>
              <w:jc w:val="center"/>
            </w:pPr>
          </w:p>
        </w:tc>
        <w:tc>
          <w:tcPr>
            <w:tcW w:w="2892" w:type="dxa"/>
          </w:tcPr>
          <w:p w:rsidR="000A1174" w:rsidRPr="00596028" w:rsidRDefault="000445A6">
            <w:pPr>
              <w:spacing w:line="240" w:lineRule="atLeast"/>
              <w:jc w:val="center"/>
            </w:pPr>
            <w:proofErr w:type="gramStart"/>
            <w:r w:rsidRPr="00596028">
              <w:t xml:space="preserve">(фамилия, имя, отчество </w:t>
            </w:r>
            <w:r w:rsidRPr="00596028">
              <w:br/>
              <w:t>(при наличии)</w:t>
            </w:r>
            <w:proofErr w:type="gramEnd"/>
          </w:p>
        </w:tc>
      </w:tr>
    </w:tbl>
    <w:p w:rsidR="000A1174" w:rsidRPr="00596028" w:rsidRDefault="000445A6">
      <w:pPr>
        <w:jc w:val="right"/>
        <w:rPr>
          <w:bCs/>
        </w:rPr>
      </w:pPr>
      <w:r w:rsidRPr="00596028">
        <w:br w:type="page"/>
      </w:r>
      <w:r w:rsidRPr="00596028">
        <w:rPr>
          <w:bCs/>
        </w:rPr>
        <w:lastRenderedPageBreak/>
        <w:t>Приложение № 7</w:t>
      </w:r>
    </w:p>
    <w:p w:rsidR="000A1174" w:rsidRPr="00596028" w:rsidRDefault="000445A6">
      <w:pPr>
        <w:widowControl w:val="0"/>
        <w:tabs>
          <w:tab w:val="left" w:pos="567"/>
        </w:tabs>
        <w:ind w:left="3969" w:firstLine="567"/>
        <w:jc w:val="right"/>
      </w:pPr>
      <w:r w:rsidRPr="00596028">
        <w:t>к Административному регламенту</w:t>
      </w:r>
    </w:p>
    <w:p w:rsidR="000A1174" w:rsidRPr="00596028" w:rsidRDefault="000445A6">
      <w:pPr>
        <w:widowControl w:val="0"/>
        <w:tabs>
          <w:tab w:val="left" w:pos="0"/>
        </w:tabs>
        <w:ind w:left="3969" w:right="-1" w:firstLine="567"/>
        <w:contextualSpacing/>
        <w:jc w:val="right"/>
      </w:pPr>
      <w:r w:rsidRPr="00596028">
        <w:t xml:space="preserve">по предоставлению </w:t>
      </w:r>
    </w:p>
    <w:p w:rsidR="000A1174" w:rsidRPr="00596028" w:rsidRDefault="00141ABD">
      <w:pPr>
        <w:tabs>
          <w:tab w:val="left" w:pos="7920"/>
        </w:tabs>
        <w:ind w:left="3969" w:firstLine="709"/>
        <w:jc w:val="right"/>
      </w:pPr>
      <w:r w:rsidRPr="00596028">
        <w:t xml:space="preserve">муниципальной </w:t>
      </w:r>
      <w:r w:rsidR="000445A6" w:rsidRPr="00596028">
        <w:t>услуги</w:t>
      </w:r>
    </w:p>
    <w:p w:rsidR="000A1174" w:rsidRPr="00596028" w:rsidRDefault="000A1174">
      <w:pPr>
        <w:tabs>
          <w:tab w:val="left" w:pos="7920"/>
        </w:tabs>
        <w:ind w:left="3969" w:firstLine="709"/>
        <w:jc w:val="both"/>
        <w:rPr>
          <w:bCs/>
        </w:rPr>
      </w:pPr>
    </w:p>
    <w:p w:rsidR="000A1174" w:rsidRPr="00596028" w:rsidRDefault="000445A6">
      <w:pPr>
        <w:spacing w:line="240" w:lineRule="atLeast"/>
        <w:ind w:left="3528"/>
        <w:jc w:val="right"/>
      </w:pPr>
      <w:r w:rsidRPr="00596028">
        <w:t>Рекомендуемая форма</w:t>
      </w:r>
    </w:p>
    <w:p w:rsidR="000A1174" w:rsidRPr="00596028" w:rsidRDefault="000A1174">
      <w:pPr>
        <w:rPr>
          <w:bCs/>
        </w:rPr>
      </w:pPr>
    </w:p>
    <w:p w:rsidR="000A1174" w:rsidRPr="00596028" w:rsidRDefault="000A1174">
      <w:pPr>
        <w:rPr>
          <w:bCs/>
        </w:rPr>
      </w:pPr>
    </w:p>
    <w:p w:rsidR="000A1174" w:rsidRPr="00596028" w:rsidRDefault="000445A6">
      <w:pPr>
        <w:tabs>
          <w:tab w:val="left" w:pos="9071"/>
        </w:tabs>
        <w:spacing w:line="240" w:lineRule="atLeast"/>
        <w:ind w:left="2977"/>
      </w:pPr>
      <w:r w:rsidRPr="00596028">
        <w:t>Кому _____________________________________________________</w:t>
      </w:r>
    </w:p>
    <w:p w:rsidR="000A1174" w:rsidRPr="00596028" w:rsidRDefault="000445A6">
      <w:pPr>
        <w:spacing w:line="240" w:lineRule="atLeast"/>
        <w:ind w:left="3686"/>
        <w:jc w:val="center"/>
      </w:pPr>
      <w:proofErr w:type="gramStart"/>
      <w:r w:rsidRPr="00596028">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A1174" w:rsidRPr="00596028" w:rsidRDefault="000445A6">
      <w:pPr>
        <w:spacing w:line="240" w:lineRule="atLeast"/>
        <w:ind w:left="2977"/>
      </w:pPr>
      <w:r w:rsidRPr="00596028">
        <w:t>__________________________________________________________</w:t>
      </w:r>
    </w:p>
    <w:p w:rsidR="000A1174" w:rsidRPr="00596028" w:rsidRDefault="000445A6">
      <w:pPr>
        <w:spacing w:line="240" w:lineRule="atLeast"/>
        <w:ind w:left="2977"/>
        <w:jc w:val="center"/>
      </w:pPr>
      <w:r w:rsidRPr="00596028">
        <w:t>почтовый индекс и адрес, телефон, адрес электронной почты застройщика)</w:t>
      </w:r>
    </w:p>
    <w:p w:rsidR="000A1174" w:rsidRPr="00596028" w:rsidRDefault="000A1174"/>
    <w:p w:rsidR="000A1174" w:rsidRPr="00596028" w:rsidRDefault="000A1174"/>
    <w:p w:rsidR="000A1174" w:rsidRPr="00596028" w:rsidRDefault="000A1174"/>
    <w:p w:rsidR="000A1174" w:rsidRPr="00596028" w:rsidRDefault="000445A6">
      <w:pPr>
        <w:spacing w:line="240" w:lineRule="atLeast"/>
        <w:jc w:val="center"/>
        <w:rPr>
          <w:b/>
        </w:rPr>
      </w:pPr>
      <w:r w:rsidRPr="00596028">
        <w:rPr>
          <w:b/>
        </w:rPr>
        <w:t>Р Е Ш Е Н И Е</w:t>
      </w:r>
    </w:p>
    <w:p w:rsidR="000A1174" w:rsidRPr="00596028" w:rsidRDefault="000445A6">
      <w:pPr>
        <w:spacing w:line="240" w:lineRule="atLeast"/>
        <w:jc w:val="center"/>
        <w:rPr>
          <w:b/>
        </w:rPr>
      </w:pPr>
      <w:r w:rsidRPr="00596028">
        <w:rPr>
          <w:b/>
        </w:rPr>
        <w:t xml:space="preserve">об отказе во внесении исправлений </w:t>
      </w:r>
      <w:proofErr w:type="gramStart"/>
      <w:r w:rsidRPr="00596028">
        <w:rPr>
          <w:b/>
        </w:rPr>
        <w:t>в</w:t>
      </w:r>
      <w:proofErr w:type="gramEnd"/>
    </w:p>
    <w:p w:rsidR="000A1174" w:rsidRPr="00596028" w:rsidRDefault="000445A6">
      <w:pPr>
        <w:spacing w:line="240" w:lineRule="atLeast"/>
        <w:jc w:val="center"/>
        <w:rPr>
          <w:b/>
        </w:rPr>
      </w:pPr>
      <w:proofErr w:type="gramStart"/>
      <w:r w:rsidRPr="00596028">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A1174" w:rsidRPr="00596028" w:rsidRDefault="000445A6">
      <w:pPr>
        <w:spacing w:line="240" w:lineRule="atLeast"/>
        <w:jc w:val="center"/>
        <w:rPr>
          <w:b/>
        </w:rPr>
      </w:pPr>
      <w:r w:rsidRPr="00596028">
        <w:rPr>
          <w:b/>
        </w:rPr>
        <w:t>(далее – уведомление)</w:t>
      </w:r>
    </w:p>
    <w:p w:rsidR="000A1174" w:rsidRPr="00596028" w:rsidRDefault="000A1174">
      <w:pPr>
        <w:spacing w:line="240" w:lineRule="atLeast"/>
        <w:jc w:val="center"/>
        <w:rPr>
          <w:b/>
        </w:rPr>
      </w:pPr>
    </w:p>
    <w:p w:rsidR="000A1174" w:rsidRPr="00596028" w:rsidRDefault="000445A6">
      <w:r w:rsidRPr="00596028">
        <w:t xml:space="preserve">___________________________________________________________________________________ </w:t>
      </w:r>
    </w:p>
    <w:p w:rsidR="000A1174" w:rsidRPr="00596028" w:rsidRDefault="000445A6">
      <w:pPr>
        <w:jc w:val="center"/>
      </w:pPr>
      <w:r w:rsidRPr="00596028">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A1174" w:rsidRPr="00596028" w:rsidRDefault="000445A6">
      <w:pPr>
        <w:jc w:val="both"/>
      </w:pPr>
      <w:r w:rsidRPr="00596028">
        <w:t xml:space="preserve">по результатам рассмотрения заявления об исправлении допущенных опечаток и ошибок в уведомлении </w:t>
      </w:r>
      <w:proofErr w:type="gramStart"/>
      <w:r w:rsidRPr="00596028">
        <w:t>от</w:t>
      </w:r>
      <w:proofErr w:type="gramEnd"/>
      <w:r w:rsidRPr="00596028">
        <w:t xml:space="preserve"> ___________ № ____________ принято </w:t>
      </w:r>
      <w:proofErr w:type="gramStart"/>
      <w:r w:rsidRPr="00596028">
        <w:t>решение</w:t>
      </w:r>
      <w:proofErr w:type="gramEnd"/>
      <w:r w:rsidRPr="00596028">
        <w:t xml:space="preserve"> об отказе во внесении                                       (дата и номер регистрации) </w:t>
      </w:r>
    </w:p>
    <w:p w:rsidR="000A1174" w:rsidRPr="00596028" w:rsidRDefault="000445A6">
      <w:r w:rsidRPr="00596028">
        <w:t>исправлений в уведомление.</w:t>
      </w:r>
    </w:p>
    <w:p w:rsidR="000A1174" w:rsidRPr="00596028" w:rsidRDefault="000A117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4549"/>
        <w:gridCol w:w="3884"/>
      </w:tblGrid>
      <w:tr w:rsidR="000A1174" w:rsidRPr="00596028">
        <w:trPr>
          <w:tblHeader/>
        </w:trPr>
        <w:tc>
          <w:tcPr>
            <w:tcW w:w="1668" w:type="dxa"/>
            <w:vAlign w:val="center"/>
          </w:tcPr>
          <w:p w:rsidR="000A1174" w:rsidRPr="00596028" w:rsidRDefault="000445A6">
            <w:pPr>
              <w:spacing w:line="240" w:lineRule="atLeast"/>
              <w:jc w:val="center"/>
            </w:pPr>
            <w:r w:rsidRPr="00596028">
              <w:t>№ пункта</w:t>
            </w:r>
          </w:p>
          <w:p w:rsidR="000A1174" w:rsidRPr="00596028" w:rsidRDefault="000445A6">
            <w:pPr>
              <w:spacing w:line="240" w:lineRule="atLeast"/>
              <w:jc w:val="center"/>
            </w:pPr>
            <w:r w:rsidRPr="00596028">
              <w:t>Административного регламента</w:t>
            </w:r>
          </w:p>
        </w:tc>
        <w:tc>
          <w:tcPr>
            <w:tcW w:w="4110" w:type="dxa"/>
            <w:vAlign w:val="center"/>
          </w:tcPr>
          <w:p w:rsidR="000A1174" w:rsidRPr="00596028" w:rsidRDefault="000445A6">
            <w:pPr>
              <w:spacing w:line="240" w:lineRule="atLeast"/>
              <w:jc w:val="center"/>
            </w:pPr>
            <w:r w:rsidRPr="00596028">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0A1174" w:rsidRPr="00596028" w:rsidRDefault="000445A6">
            <w:pPr>
              <w:spacing w:line="240" w:lineRule="atLeast"/>
              <w:jc w:val="center"/>
            </w:pPr>
            <w:r w:rsidRPr="00596028">
              <w:t>Разъяснение причин отказа во внесении исправлений в уведомление</w:t>
            </w:r>
          </w:p>
        </w:tc>
      </w:tr>
      <w:tr w:rsidR="000A1174" w:rsidRPr="00596028">
        <w:trPr>
          <w:trHeight w:val="1022"/>
        </w:trPr>
        <w:tc>
          <w:tcPr>
            <w:tcW w:w="1668" w:type="dxa"/>
          </w:tcPr>
          <w:p w:rsidR="000A1174" w:rsidRPr="00596028" w:rsidRDefault="000445A6">
            <w:pPr>
              <w:spacing w:after="120" w:line="240" w:lineRule="atLeast"/>
            </w:pPr>
            <w:r w:rsidRPr="00596028">
              <w:t>подпункт "а" пункта 2.17.2</w:t>
            </w:r>
          </w:p>
        </w:tc>
        <w:tc>
          <w:tcPr>
            <w:tcW w:w="4110" w:type="dxa"/>
          </w:tcPr>
          <w:p w:rsidR="000A1174" w:rsidRPr="00596028" w:rsidRDefault="000445A6">
            <w:pPr>
              <w:spacing w:after="120" w:line="240" w:lineRule="atLeast"/>
            </w:pPr>
            <w:r w:rsidRPr="00596028">
              <w:t>несоответствие заявителя кругу лиц, указанных в пункте 1.2 Административного регламента</w:t>
            </w:r>
          </w:p>
        </w:tc>
        <w:tc>
          <w:tcPr>
            <w:tcW w:w="3509" w:type="dxa"/>
          </w:tcPr>
          <w:p w:rsidR="000A1174" w:rsidRPr="00596028" w:rsidRDefault="000445A6">
            <w:pPr>
              <w:spacing w:after="120" w:line="240" w:lineRule="atLeast"/>
              <w:rPr>
                <w:i/>
              </w:rPr>
            </w:pPr>
            <w:r w:rsidRPr="00596028">
              <w:rPr>
                <w:i/>
              </w:rPr>
              <w:t>Указываются основания такого вывода</w:t>
            </w:r>
          </w:p>
        </w:tc>
      </w:tr>
      <w:tr w:rsidR="000A1174" w:rsidRPr="00596028">
        <w:trPr>
          <w:trHeight w:val="1072"/>
        </w:trPr>
        <w:tc>
          <w:tcPr>
            <w:tcW w:w="1668" w:type="dxa"/>
          </w:tcPr>
          <w:p w:rsidR="000A1174" w:rsidRPr="00596028" w:rsidRDefault="000445A6">
            <w:pPr>
              <w:spacing w:after="120" w:line="240" w:lineRule="atLeast"/>
            </w:pPr>
            <w:r w:rsidRPr="00596028">
              <w:t>подпункт "б" пункта 2.17.2</w:t>
            </w:r>
          </w:p>
        </w:tc>
        <w:tc>
          <w:tcPr>
            <w:tcW w:w="4110" w:type="dxa"/>
          </w:tcPr>
          <w:p w:rsidR="000A1174" w:rsidRPr="00596028" w:rsidRDefault="000445A6">
            <w:pPr>
              <w:spacing w:after="120" w:line="240" w:lineRule="atLeast"/>
            </w:pPr>
            <w:r w:rsidRPr="00596028">
              <w:t>отсутствие опечатки или ошибки в уведомлении</w:t>
            </w:r>
          </w:p>
        </w:tc>
        <w:tc>
          <w:tcPr>
            <w:tcW w:w="3509" w:type="dxa"/>
          </w:tcPr>
          <w:p w:rsidR="000A1174" w:rsidRPr="00596028" w:rsidRDefault="000445A6">
            <w:pPr>
              <w:spacing w:after="120" w:line="240" w:lineRule="atLeast"/>
              <w:rPr>
                <w:i/>
              </w:rPr>
            </w:pPr>
            <w:r w:rsidRPr="00596028">
              <w:rPr>
                <w:i/>
              </w:rPr>
              <w:t>Указываются основания такого вывода</w:t>
            </w:r>
          </w:p>
        </w:tc>
      </w:tr>
    </w:tbl>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
    <w:p w:rsidR="000A1174" w:rsidRPr="00596028" w:rsidRDefault="000445A6">
      <w:pPr>
        <w:pStyle w:val="ConsPlusNonformat"/>
        <w:ind w:firstLine="708"/>
        <w:jc w:val="both"/>
        <w:rPr>
          <w:rFonts w:ascii="Times New Roman" w:hAnsi="Times New Roman"/>
          <w:sz w:val="24"/>
          <w:szCs w:val="24"/>
        </w:rPr>
      </w:pPr>
      <w:r w:rsidRPr="00596028">
        <w:rPr>
          <w:rFonts w:ascii="Times New Roman" w:hAnsi="Times New Roman"/>
          <w:sz w:val="24"/>
          <w:szCs w:val="24"/>
        </w:rPr>
        <w:t>Дополнительно информируем:_____________________________________________________________________________________________________________________________________.</w:t>
      </w:r>
    </w:p>
    <w:p w:rsidR="000A1174" w:rsidRPr="00596028" w:rsidRDefault="000445A6">
      <w:pPr>
        <w:pStyle w:val="ConsPlusNonformat"/>
        <w:ind w:firstLine="708"/>
        <w:jc w:val="center"/>
        <w:rPr>
          <w:rFonts w:ascii="Times New Roman" w:hAnsi="Times New Roman"/>
          <w:sz w:val="24"/>
          <w:szCs w:val="24"/>
        </w:rPr>
      </w:pPr>
      <w:r w:rsidRPr="00596028">
        <w:rPr>
          <w:rFonts w:ascii="Times New Roman" w:hAnsi="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A1174" w:rsidRPr="00596028" w:rsidRDefault="000A11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A1174" w:rsidRPr="00596028">
        <w:tc>
          <w:tcPr>
            <w:tcW w:w="3119" w:type="dxa"/>
            <w:tcBorders>
              <w:bottom w:val="single" w:sz="4" w:space="0" w:color="000000"/>
            </w:tcBorders>
            <w:vAlign w:val="bottom"/>
          </w:tcPr>
          <w:p w:rsidR="000A1174" w:rsidRPr="00596028" w:rsidRDefault="000A1174"/>
        </w:tc>
        <w:tc>
          <w:tcPr>
            <w:tcW w:w="595" w:type="dxa"/>
            <w:vAlign w:val="bottom"/>
          </w:tcPr>
          <w:p w:rsidR="000A1174" w:rsidRPr="00596028" w:rsidRDefault="000A1174"/>
        </w:tc>
        <w:tc>
          <w:tcPr>
            <w:tcW w:w="1701" w:type="dxa"/>
            <w:tcBorders>
              <w:bottom w:val="single" w:sz="4" w:space="0" w:color="000000"/>
            </w:tcBorders>
            <w:vAlign w:val="bottom"/>
          </w:tcPr>
          <w:p w:rsidR="000A1174" w:rsidRPr="00596028" w:rsidRDefault="000A1174"/>
        </w:tc>
        <w:tc>
          <w:tcPr>
            <w:tcW w:w="709" w:type="dxa"/>
            <w:vAlign w:val="bottom"/>
          </w:tcPr>
          <w:p w:rsidR="000A1174" w:rsidRPr="00596028" w:rsidRDefault="000A1174"/>
        </w:tc>
        <w:tc>
          <w:tcPr>
            <w:tcW w:w="3346" w:type="dxa"/>
            <w:tcBorders>
              <w:bottom w:val="single" w:sz="4" w:space="0" w:color="000000"/>
            </w:tcBorders>
            <w:vAlign w:val="bottom"/>
          </w:tcPr>
          <w:p w:rsidR="000A1174" w:rsidRPr="00596028" w:rsidRDefault="000A1174"/>
        </w:tc>
      </w:tr>
      <w:tr w:rsidR="000A1174" w:rsidRPr="00596028">
        <w:tc>
          <w:tcPr>
            <w:tcW w:w="3119" w:type="dxa"/>
          </w:tcPr>
          <w:p w:rsidR="000A1174" w:rsidRPr="00596028" w:rsidRDefault="000445A6">
            <w:pPr>
              <w:spacing w:line="240" w:lineRule="atLeast"/>
              <w:jc w:val="center"/>
            </w:pPr>
            <w:r w:rsidRPr="00596028">
              <w:t>(должность)</w:t>
            </w:r>
          </w:p>
        </w:tc>
        <w:tc>
          <w:tcPr>
            <w:tcW w:w="595" w:type="dxa"/>
          </w:tcPr>
          <w:p w:rsidR="000A1174" w:rsidRPr="00596028" w:rsidRDefault="000A1174">
            <w:pPr>
              <w:spacing w:line="240" w:lineRule="atLeast"/>
              <w:jc w:val="center"/>
            </w:pPr>
          </w:p>
        </w:tc>
        <w:tc>
          <w:tcPr>
            <w:tcW w:w="1701" w:type="dxa"/>
          </w:tcPr>
          <w:p w:rsidR="000A1174" w:rsidRPr="00596028" w:rsidRDefault="000445A6">
            <w:pPr>
              <w:spacing w:line="240" w:lineRule="atLeast"/>
              <w:jc w:val="center"/>
            </w:pPr>
            <w:r w:rsidRPr="00596028">
              <w:t>(подпись)</w:t>
            </w:r>
          </w:p>
        </w:tc>
        <w:tc>
          <w:tcPr>
            <w:tcW w:w="709" w:type="dxa"/>
          </w:tcPr>
          <w:p w:rsidR="000A1174" w:rsidRPr="00596028" w:rsidRDefault="000A1174">
            <w:pPr>
              <w:spacing w:line="240" w:lineRule="atLeast"/>
              <w:jc w:val="center"/>
            </w:pPr>
          </w:p>
        </w:tc>
        <w:tc>
          <w:tcPr>
            <w:tcW w:w="3346" w:type="dxa"/>
          </w:tcPr>
          <w:p w:rsidR="000A1174" w:rsidRPr="00596028" w:rsidRDefault="000445A6">
            <w:pPr>
              <w:spacing w:line="240" w:lineRule="atLeast"/>
              <w:jc w:val="center"/>
            </w:pPr>
            <w:proofErr w:type="gramStart"/>
            <w:r w:rsidRPr="00596028">
              <w:t>(фамилия, имя, отчество</w:t>
            </w:r>
            <w:r w:rsidRPr="00596028">
              <w:br/>
              <w:t>(при наличии)</w:t>
            </w:r>
            <w:proofErr w:type="gramEnd"/>
          </w:p>
        </w:tc>
      </w:tr>
    </w:tbl>
    <w:p w:rsidR="000A1174" w:rsidRPr="00596028" w:rsidRDefault="000445A6">
      <w:r w:rsidRPr="00596028">
        <w:t>Дата</w:t>
      </w:r>
    </w:p>
    <w:p w:rsidR="000A1174" w:rsidRPr="00596028" w:rsidRDefault="000A1174"/>
    <w:p w:rsidR="000A1174" w:rsidRPr="00596028" w:rsidRDefault="000445A6">
      <w:r w:rsidRPr="00596028">
        <w:t>*Сведения об ИНН в отношении иностранного юридического лица не указываются.</w:t>
      </w:r>
    </w:p>
    <w:p w:rsidR="000A1174" w:rsidRPr="00596028" w:rsidRDefault="000A1174">
      <w:pPr>
        <w:ind w:left="3528"/>
        <w:jc w:val="center"/>
      </w:pPr>
    </w:p>
    <w:sectPr w:rsidR="000A1174" w:rsidRPr="00596028">
      <w:footerReference w:type="default" r:id="rId12"/>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74" w:rsidRDefault="006D2A74">
      <w:r>
        <w:separator/>
      </w:r>
    </w:p>
  </w:endnote>
  <w:endnote w:type="continuationSeparator" w:id="0">
    <w:p w:rsidR="006D2A74" w:rsidRDefault="006D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A6" w:rsidRDefault="000445A6">
    <w:pPr>
      <w:pStyle w:val="af9"/>
      <w:jc w:val="center"/>
    </w:pPr>
    <w:r>
      <w:fldChar w:fldCharType="begin"/>
    </w:r>
    <w:r>
      <w:instrText>PAGE   \* MERGEFORMAT</w:instrText>
    </w:r>
    <w:r>
      <w:fldChar w:fldCharType="separate"/>
    </w:r>
    <w:r w:rsidR="000341E4">
      <w:rPr>
        <w:noProof/>
      </w:rPr>
      <w:t>2</w:t>
    </w:r>
    <w:r>
      <w:fldChar w:fldCharType="end"/>
    </w:r>
  </w:p>
  <w:p w:rsidR="000445A6" w:rsidRDefault="000445A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74" w:rsidRDefault="006D2A74">
      <w:r>
        <w:separator/>
      </w:r>
    </w:p>
  </w:footnote>
  <w:footnote w:type="continuationSeparator" w:id="0">
    <w:p w:rsidR="006D2A74" w:rsidRDefault="006D2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B60"/>
    <w:multiLevelType w:val="hybridMultilevel"/>
    <w:tmpl w:val="518238EE"/>
    <w:lvl w:ilvl="0" w:tplc="713A29CE">
      <w:start w:val="1"/>
      <w:numFmt w:val="decimal"/>
      <w:lvlText w:val="%1)"/>
      <w:lvlJc w:val="left"/>
      <w:pPr>
        <w:ind w:left="2018" w:hanging="1309"/>
      </w:pPr>
    </w:lvl>
    <w:lvl w:ilvl="1" w:tplc="0E10CB04">
      <w:start w:val="1"/>
      <w:numFmt w:val="lowerLetter"/>
      <w:lvlText w:val="%2."/>
      <w:lvlJc w:val="left"/>
      <w:pPr>
        <w:ind w:left="1789" w:hanging="360"/>
      </w:pPr>
    </w:lvl>
    <w:lvl w:ilvl="2" w:tplc="E590410A">
      <w:start w:val="1"/>
      <w:numFmt w:val="lowerRoman"/>
      <w:lvlText w:val="%3."/>
      <w:lvlJc w:val="right"/>
      <w:pPr>
        <w:ind w:left="2509" w:hanging="180"/>
      </w:pPr>
    </w:lvl>
    <w:lvl w:ilvl="3" w:tplc="83944CE8">
      <w:start w:val="1"/>
      <w:numFmt w:val="decimal"/>
      <w:lvlText w:val="%4."/>
      <w:lvlJc w:val="left"/>
      <w:pPr>
        <w:ind w:left="3229" w:hanging="360"/>
      </w:pPr>
    </w:lvl>
    <w:lvl w:ilvl="4" w:tplc="B0D0C228">
      <w:start w:val="1"/>
      <w:numFmt w:val="lowerLetter"/>
      <w:lvlText w:val="%5."/>
      <w:lvlJc w:val="left"/>
      <w:pPr>
        <w:ind w:left="3949" w:hanging="360"/>
      </w:pPr>
    </w:lvl>
    <w:lvl w:ilvl="5" w:tplc="119AA948">
      <w:start w:val="1"/>
      <w:numFmt w:val="lowerRoman"/>
      <w:lvlText w:val="%6."/>
      <w:lvlJc w:val="right"/>
      <w:pPr>
        <w:ind w:left="4669" w:hanging="180"/>
      </w:pPr>
    </w:lvl>
    <w:lvl w:ilvl="6" w:tplc="DE02920C">
      <w:start w:val="1"/>
      <w:numFmt w:val="decimal"/>
      <w:lvlText w:val="%7."/>
      <w:lvlJc w:val="left"/>
      <w:pPr>
        <w:ind w:left="5389" w:hanging="360"/>
      </w:pPr>
    </w:lvl>
    <w:lvl w:ilvl="7" w:tplc="5A1E901E">
      <w:start w:val="1"/>
      <w:numFmt w:val="lowerLetter"/>
      <w:lvlText w:val="%8."/>
      <w:lvlJc w:val="left"/>
      <w:pPr>
        <w:ind w:left="6109" w:hanging="360"/>
      </w:pPr>
    </w:lvl>
    <w:lvl w:ilvl="8" w:tplc="41F239CE">
      <w:start w:val="1"/>
      <w:numFmt w:val="lowerRoman"/>
      <w:lvlText w:val="%9."/>
      <w:lvlJc w:val="right"/>
      <w:pPr>
        <w:ind w:left="6829" w:hanging="180"/>
      </w:pPr>
    </w:lvl>
  </w:abstractNum>
  <w:abstractNum w:abstractNumId="1">
    <w:nsid w:val="0A4E0131"/>
    <w:multiLevelType w:val="multilevel"/>
    <w:tmpl w:val="8D0ECDC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BE62D44"/>
    <w:multiLevelType w:val="hybridMultilevel"/>
    <w:tmpl w:val="7018D2F8"/>
    <w:lvl w:ilvl="0" w:tplc="0C50BC0C">
      <w:start w:val="1"/>
      <w:numFmt w:val="decimal"/>
      <w:lvlText w:val="%1."/>
      <w:lvlJc w:val="left"/>
      <w:pPr>
        <w:ind w:left="720" w:hanging="360"/>
      </w:pPr>
    </w:lvl>
    <w:lvl w:ilvl="1" w:tplc="8DFA3006">
      <w:start w:val="1"/>
      <w:numFmt w:val="lowerLetter"/>
      <w:lvlText w:val="%2."/>
      <w:lvlJc w:val="left"/>
      <w:pPr>
        <w:ind w:left="1440" w:hanging="360"/>
      </w:pPr>
    </w:lvl>
    <w:lvl w:ilvl="2" w:tplc="A76EC1AC">
      <w:start w:val="1"/>
      <w:numFmt w:val="lowerRoman"/>
      <w:lvlText w:val="%3."/>
      <w:lvlJc w:val="right"/>
      <w:pPr>
        <w:ind w:left="2160" w:hanging="180"/>
      </w:pPr>
    </w:lvl>
    <w:lvl w:ilvl="3" w:tplc="67849864">
      <w:start w:val="1"/>
      <w:numFmt w:val="decimal"/>
      <w:lvlText w:val="%4."/>
      <w:lvlJc w:val="left"/>
      <w:pPr>
        <w:ind w:left="2880" w:hanging="360"/>
      </w:pPr>
    </w:lvl>
    <w:lvl w:ilvl="4" w:tplc="B6BCCA7A">
      <w:start w:val="1"/>
      <w:numFmt w:val="lowerLetter"/>
      <w:lvlText w:val="%5."/>
      <w:lvlJc w:val="left"/>
      <w:pPr>
        <w:ind w:left="3600" w:hanging="360"/>
      </w:pPr>
    </w:lvl>
    <w:lvl w:ilvl="5" w:tplc="38A8D728">
      <w:start w:val="1"/>
      <w:numFmt w:val="lowerRoman"/>
      <w:lvlText w:val="%6."/>
      <w:lvlJc w:val="right"/>
      <w:pPr>
        <w:ind w:left="4320" w:hanging="180"/>
      </w:pPr>
    </w:lvl>
    <w:lvl w:ilvl="6" w:tplc="B686DE00">
      <w:start w:val="1"/>
      <w:numFmt w:val="decimal"/>
      <w:lvlText w:val="%7."/>
      <w:lvlJc w:val="left"/>
      <w:pPr>
        <w:ind w:left="5040" w:hanging="360"/>
      </w:pPr>
    </w:lvl>
    <w:lvl w:ilvl="7" w:tplc="31DC3C3A">
      <w:start w:val="1"/>
      <w:numFmt w:val="lowerLetter"/>
      <w:lvlText w:val="%8."/>
      <w:lvlJc w:val="left"/>
      <w:pPr>
        <w:ind w:left="5760" w:hanging="360"/>
      </w:pPr>
    </w:lvl>
    <w:lvl w:ilvl="8" w:tplc="DB247B40">
      <w:start w:val="1"/>
      <w:numFmt w:val="lowerRoman"/>
      <w:lvlText w:val="%9."/>
      <w:lvlJc w:val="right"/>
      <w:pPr>
        <w:ind w:left="6480" w:hanging="180"/>
      </w:pPr>
    </w:lvl>
  </w:abstractNum>
  <w:abstractNum w:abstractNumId="3">
    <w:nsid w:val="10663A29"/>
    <w:multiLevelType w:val="hybridMultilevel"/>
    <w:tmpl w:val="0896C328"/>
    <w:lvl w:ilvl="0" w:tplc="791484C2">
      <w:start w:val="1"/>
      <w:numFmt w:val="bullet"/>
      <w:lvlText w:val=""/>
      <w:lvlJc w:val="left"/>
      <w:pPr>
        <w:ind w:left="2138" w:hanging="360"/>
      </w:pPr>
      <w:rPr>
        <w:rFonts w:ascii="Symbol" w:hAnsi="Symbol"/>
      </w:rPr>
    </w:lvl>
    <w:lvl w:ilvl="1" w:tplc="88385A50">
      <w:start w:val="1"/>
      <w:numFmt w:val="bullet"/>
      <w:lvlText w:val="o"/>
      <w:lvlJc w:val="left"/>
      <w:pPr>
        <w:ind w:left="2858" w:hanging="360"/>
      </w:pPr>
      <w:rPr>
        <w:rFonts w:ascii="Courier New" w:hAnsi="Courier New"/>
      </w:rPr>
    </w:lvl>
    <w:lvl w:ilvl="2" w:tplc="3F449BA0">
      <w:start w:val="1"/>
      <w:numFmt w:val="bullet"/>
      <w:lvlText w:val=""/>
      <w:lvlJc w:val="left"/>
      <w:pPr>
        <w:ind w:left="3578" w:hanging="360"/>
      </w:pPr>
      <w:rPr>
        <w:rFonts w:ascii="Wingdings" w:hAnsi="Wingdings"/>
      </w:rPr>
    </w:lvl>
    <w:lvl w:ilvl="3" w:tplc="DE981F7C">
      <w:start w:val="1"/>
      <w:numFmt w:val="bullet"/>
      <w:lvlText w:val=""/>
      <w:lvlJc w:val="left"/>
      <w:pPr>
        <w:ind w:left="4298" w:hanging="360"/>
      </w:pPr>
      <w:rPr>
        <w:rFonts w:ascii="Symbol" w:hAnsi="Symbol"/>
      </w:rPr>
    </w:lvl>
    <w:lvl w:ilvl="4" w:tplc="4560C6E8">
      <w:start w:val="1"/>
      <w:numFmt w:val="bullet"/>
      <w:lvlText w:val="o"/>
      <w:lvlJc w:val="left"/>
      <w:pPr>
        <w:ind w:left="5018" w:hanging="360"/>
      </w:pPr>
      <w:rPr>
        <w:rFonts w:ascii="Courier New" w:hAnsi="Courier New"/>
      </w:rPr>
    </w:lvl>
    <w:lvl w:ilvl="5" w:tplc="670CA920">
      <w:start w:val="1"/>
      <w:numFmt w:val="bullet"/>
      <w:lvlText w:val=""/>
      <w:lvlJc w:val="left"/>
      <w:pPr>
        <w:ind w:left="5738" w:hanging="360"/>
      </w:pPr>
      <w:rPr>
        <w:rFonts w:ascii="Wingdings" w:hAnsi="Wingdings"/>
      </w:rPr>
    </w:lvl>
    <w:lvl w:ilvl="6" w:tplc="C37033D8">
      <w:start w:val="1"/>
      <w:numFmt w:val="bullet"/>
      <w:lvlText w:val=""/>
      <w:lvlJc w:val="left"/>
      <w:pPr>
        <w:ind w:left="6458" w:hanging="360"/>
      </w:pPr>
      <w:rPr>
        <w:rFonts w:ascii="Symbol" w:hAnsi="Symbol"/>
      </w:rPr>
    </w:lvl>
    <w:lvl w:ilvl="7" w:tplc="373C5D88">
      <w:start w:val="1"/>
      <w:numFmt w:val="bullet"/>
      <w:lvlText w:val="o"/>
      <w:lvlJc w:val="left"/>
      <w:pPr>
        <w:ind w:left="7178" w:hanging="360"/>
      </w:pPr>
      <w:rPr>
        <w:rFonts w:ascii="Courier New" w:hAnsi="Courier New"/>
      </w:rPr>
    </w:lvl>
    <w:lvl w:ilvl="8" w:tplc="9EFA7BC0">
      <w:start w:val="1"/>
      <w:numFmt w:val="bullet"/>
      <w:lvlText w:val=""/>
      <w:lvlJc w:val="left"/>
      <w:pPr>
        <w:ind w:left="7898" w:hanging="360"/>
      </w:pPr>
      <w:rPr>
        <w:rFonts w:ascii="Wingdings" w:hAnsi="Wingdings"/>
      </w:rPr>
    </w:lvl>
  </w:abstractNum>
  <w:abstractNum w:abstractNumId="4">
    <w:nsid w:val="10D919AC"/>
    <w:multiLevelType w:val="hybridMultilevel"/>
    <w:tmpl w:val="33F6F626"/>
    <w:lvl w:ilvl="0" w:tplc="D546845A">
      <w:start w:val="1"/>
      <w:numFmt w:val="decimal"/>
      <w:lvlText w:val="%1)"/>
      <w:lvlJc w:val="left"/>
      <w:pPr>
        <w:ind w:left="930" w:hanging="360"/>
      </w:pPr>
    </w:lvl>
    <w:lvl w:ilvl="1" w:tplc="FBC2002E">
      <w:start w:val="1"/>
      <w:numFmt w:val="lowerLetter"/>
      <w:lvlText w:val="%2."/>
      <w:lvlJc w:val="left"/>
      <w:pPr>
        <w:ind w:left="1650" w:hanging="360"/>
      </w:pPr>
    </w:lvl>
    <w:lvl w:ilvl="2" w:tplc="2B604846">
      <w:start w:val="1"/>
      <w:numFmt w:val="lowerRoman"/>
      <w:lvlText w:val="%3."/>
      <w:lvlJc w:val="right"/>
      <w:pPr>
        <w:ind w:left="2370" w:hanging="180"/>
      </w:pPr>
    </w:lvl>
    <w:lvl w:ilvl="3" w:tplc="0C5689D4">
      <w:start w:val="1"/>
      <w:numFmt w:val="decimal"/>
      <w:lvlText w:val="%4."/>
      <w:lvlJc w:val="left"/>
      <w:pPr>
        <w:ind w:left="3090" w:hanging="360"/>
      </w:pPr>
    </w:lvl>
    <w:lvl w:ilvl="4" w:tplc="12D00DA4">
      <w:start w:val="1"/>
      <w:numFmt w:val="lowerLetter"/>
      <w:lvlText w:val="%5."/>
      <w:lvlJc w:val="left"/>
      <w:pPr>
        <w:ind w:left="3810" w:hanging="360"/>
      </w:pPr>
    </w:lvl>
    <w:lvl w:ilvl="5" w:tplc="8784614E">
      <w:start w:val="1"/>
      <w:numFmt w:val="lowerRoman"/>
      <w:lvlText w:val="%6."/>
      <w:lvlJc w:val="right"/>
      <w:pPr>
        <w:ind w:left="4530" w:hanging="180"/>
      </w:pPr>
    </w:lvl>
    <w:lvl w:ilvl="6" w:tplc="65864B08">
      <w:start w:val="1"/>
      <w:numFmt w:val="decimal"/>
      <w:lvlText w:val="%7."/>
      <w:lvlJc w:val="left"/>
      <w:pPr>
        <w:ind w:left="5250" w:hanging="360"/>
      </w:pPr>
    </w:lvl>
    <w:lvl w:ilvl="7" w:tplc="F5882826">
      <w:start w:val="1"/>
      <w:numFmt w:val="lowerLetter"/>
      <w:lvlText w:val="%8."/>
      <w:lvlJc w:val="left"/>
      <w:pPr>
        <w:ind w:left="5970" w:hanging="360"/>
      </w:pPr>
    </w:lvl>
    <w:lvl w:ilvl="8" w:tplc="92D0B2DA">
      <w:start w:val="1"/>
      <w:numFmt w:val="lowerRoman"/>
      <w:lvlText w:val="%9."/>
      <w:lvlJc w:val="right"/>
      <w:pPr>
        <w:ind w:left="6690" w:hanging="180"/>
      </w:pPr>
    </w:lvl>
  </w:abstractNum>
  <w:abstractNum w:abstractNumId="5">
    <w:nsid w:val="11435D34"/>
    <w:multiLevelType w:val="hybridMultilevel"/>
    <w:tmpl w:val="D4D442C8"/>
    <w:lvl w:ilvl="0" w:tplc="70A29864">
      <w:start w:val="1"/>
      <w:numFmt w:val="bullet"/>
      <w:lvlText w:val=""/>
      <w:lvlJc w:val="left"/>
      <w:pPr>
        <w:ind w:left="1429" w:hanging="360"/>
      </w:pPr>
      <w:rPr>
        <w:rFonts w:ascii="Symbol" w:hAnsi="Symbol"/>
      </w:rPr>
    </w:lvl>
    <w:lvl w:ilvl="1" w:tplc="B08C7904">
      <w:start w:val="1"/>
      <w:numFmt w:val="bullet"/>
      <w:lvlText w:val="o"/>
      <w:lvlJc w:val="left"/>
      <w:pPr>
        <w:ind w:left="2149" w:hanging="360"/>
      </w:pPr>
      <w:rPr>
        <w:rFonts w:ascii="Courier New" w:hAnsi="Courier New"/>
      </w:rPr>
    </w:lvl>
    <w:lvl w:ilvl="2" w:tplc="33B65CE8">
      <w:start w:val="1"/>
      <w:numFmt w:val="bullet"/>
      <w:lvlText w:val=""/>
      <w:lvlJc w:val="left"/>
      <w:pPr>
        <w:ind w:left="2869" w:hanging="360"/>
      </w:pPr>
      <w:rPr>
        <w:rFonts w:ascii="Wingdings" w:hAnsi="Wingdings"/>
      </w:rPr>
    </w:lvl>
    <w:lvl w:ilvl="3" w:tplc="8D6CDC58">
      <w:start w:val="1"/>
      <w:numFmt w:val="bullet"/>
      <w:lvlText w:val=""/>
      <w:lvlJc w:val="left"/>
      <w:pPr>
        <w:ind w:left="3589" w:hanging="360"/>
      </w:pPr>
      <w:rPr>
        <w:rFonts w:ascii="Symbol" w:hAnsi="Symbol"/>
      </w:rPr>
    </w:lvl>
    <w:lvl w:ilvl="4" w:tplc="C88AD6DE">
      <w:start w:val="1"/>
      <w:numFmt w:val="bullet"/>
      <w:lvlText w:val="o"/>
      <w:lvlJc w:val="left"/>
      <w:pPr>
        <w:ind w:left="4309" w:hanging="360"/>
      </w:pPr>
      <w:rPr>
        <w:rFonts w:ascii="Courier New" w:hAnsi="Courier New"/>
      </w:rPr>
    </w:lvl>
    <w:lvl w:ilvl="5" w:tplc="C40ED36A">
      <w:start w:val="1"/>
      <w:numFmt w:val="bullet"/>
      <w:lvlText w:val=""/>
      <w:lvlJc w:val="left"/>
      <w:pPr>
        <w:ind w:left="5029" w:hanging="360"/>
      </w:pPr>
      <w:rPr>
        <w:rFonts w:ascii="Wingdings" w:hAnsi="Wingdings"/>
      </w:rPr>
    </w:lvl>
    <w:lvl w:ilvl="6" w:tplc="1C86B25E">
      <w:start w:val="1"/>
      <w:numFmt w:val="bullet"/>
      <w:lvlText w:val=""/>
      <w:lvlJc w:val="left"/>
      <w:pPr>
        <w:ind w:left="5749" w:hanging="360"/>
      </w:pPr>
      <w:rPr>
        <w:rFonts w:ascii="Symbol" w:hAnsi="Symbol"/>
      </w:rPr>
    </w:lvl>
    <w:lvl w:ilvl="7" w:tplc="4D54FE34">
      <w:start w:val="1"/>
      <w:numFmt w:val="bullet"/>
      <w:lvlText w:val="o"/>
      <w:lvlJc w:val="left"/>
      <w:pPr>
        <w:ind w:left="6469" w:hanging="360"/>
      </w:pPr>
      <w:rPr>
        <w:rFonts w:ascii="Courier New" w:hAnsi="Courier New"/>
      </w:rPr>
    </w:lvl>
    <w:lvl w:ilvl="8" w:tplc="A880BC04">
      <w:start w:val="1"/>
      <w:numFmt w:val="bullet"/>
      <w:lvlText w:val=""/>
      <w:lvlJc w:val="left"/>
      <w:pPr>
        <w:ind w:left="7189" w:hanging="360"/>
      </w:pPr>
      <w:rPr>
        <w:rFonts w:ascii="Wingdings" w:hAnsi="Wingdings"/>
      </w:rPr>
    </w:lvl>
  </w:abstractNum>
  <w:abstractNum w:abstractNumId="6">
    <w:nsid w:val="15730F47"/>
    <w:multiLevelType w:val="hybridMultilevel"/>
    <w:tmpl w:val="8D324F66"/>
    <w:lvl w:ilvl="0" w:tplc="5DAABE6E">
      <w:start w:val="1"/>
      <w:numFmt w:val="decimal"/>
      <w:lvlText w:val="%1)"/>
      <w:lvlJc w:val="left"/>
      <w:pPr>
        <w:ind w:left="1185" w:hanging="615"/>
      </w:pPr>
    </w:lvl>
    <w:lvl w:ilvl="1" w:tplc="0CD254A4">
      <w:start w:val="1"/>
      <w:numFmt w:val="lowerLetter"/>
      <w:lvlText w:val="%2."/>
      <w:lvlJc w:val="left"/>
      <w:pPr>
        <w:ind w:left="1650" w:hanging="360"/>
      </w:pPr>
    </w:lvl>
    <w:lvl w:ilvl="2" w:tplc="739A561C">
      <w:start w:val="1"/>
      <w:numFmt w:val="lowerRoman"/>
      <w:lvlText w:val="%3."/>
      <w:lvlJc w:val="right"/>
      <w:pPr>
        <w:ind w:left="2370" w:hanging="180"/>
      </w:pPr>
    </w:lvl>
    <w:lvl w:ilvl="3" w:tplc="DC3207EC">
      <w:start w:val="1"/>
      <w:numFmt w:val="decimal"/>
      <w:lvlText w:val="%4."/>
      <w:lvlJc w:val="left"/>
      <w:pPr>
        <w:ind w:left="3090" w:hanging="360"/>
      </w:pPr>
    </w:lvl>
    <w:lvl w:ilvl="4" w:tplc="5EFEC5AA">
      <w:start w:val="1"/>
      <w:numFmt w:val="lowerLetter"/>
      <w:lvlText w:val="%5."/>
      <w:lvlJc w:val="left"/>
      <w:pPr>
        <w:ind w:left="3810" w:hanging="360"/>
      </w:pPr>
    </w:lvl>
    <w:lvl w:ilvl="5" w:tplc="C5A0027E">
      <w:start w:val="1"/>
      <w:numFmt w:val="lowerRoman"/>
      <w:lvlText w:val="%6."/>
      <w:lvlJc w:val="right"/>
      <w:pPr>
        <w:ind w:left="4530" w:hanging="180"/>
      </w:pPr>
    </w:lvl>
    <w:lvl w:ilvl="6" w:tplc="EB34CF78">
      <w:start w:val="1"/>
      <w:numFmt w:val="decimal"/>
      <w:lvlText w:val="%7."/>
      <w:lvlJc w:val="left"/>
      <w:pPr>
        <w:ind w:left="5250" w:hanging="360"/>
      </w:pPr>
    </w:lvl>
    <w:lvl w:ilvl="7" w:tplc="ABE8628E">
      <w:start w:val="1"/>
      <w:numFmt w:val="lowerLetter"/>
      <w:lvlText w:val="%8."/>
      <w:lvlJc w:val="left"/>
      <w:pPr>
        <w:ind w:left="5970" w:hanging="360"/>
      </w:pPr>
    </w:lvl>
    <w:lvl w:ilvl="8" w:tplc="3F8AFA90">
      <w:start w:val="1"/>
      <w:numFmt w:val="lowerRoman"/>
      <w:lvlText w:val="%9."/>
      <w:lvlJc w:val="right"/>
      <w:pPr>
        <w:ind w:left="6690" w:hanging="180"/>
      </w:pPr>
    </w:lvl>
  </w:abstractNum>
  <w:abstractNum w:abstractNumId="7">
    <w:nsid w:val="16306018"/>
    <w:multiLevelType w:val="hybridMultilevel"/>
    <w:tmpl w:val="8124A784"/>
    <w:lvl w:ilvl="0" w:tplc="079EB5D6">
      <w:start w:val="1"/>
      <w:numFmt w:val="decimal"/>
      <w:lvlText w:val="%1)"/>
      <w:lvlJc w:val="left"/>
      <w:pPr>
        <w:ind w:left="1456" w:hanging="916"/>
      </w:pPr>
    </w:lvl>
    <w:lvl w:ilvl="1" w:tplc="76FC29E2">
      <w:start w:val="1"/>
      <w:numFmt w:val="lowerLetter"/>
      <w:lvlText w:val="%2."/>
      <w:lvlJc w:val="left"/>
      <w:pPr>
        <w:ind w:left="1620" w:hanging="360"/>
      </w:pPr>
    </w:lvl>
    <w:lvl w:ilvl="2" w:tplc="10AC19EE">
      <w:start w:val="1"/>
      <w:numFmt w:val="lowerRoman"/>
      <w:lvlText w:val="%3."/>
      <w:lvlJc w:val="right"/>
      <w:pPr>
        <w:ind w:left="2340" w:hanging="180"/>
      </w:pPr>
    </w:lvl>
    <w:lvl w:ilvl="3" w:tplc="1108A0D8">
      <w:start w:val="1"/>
      <w:numFmt w:val="decimal"/>
      <w:lvlText w:val="%4."/>
      <w:lvlJc w:val="left"/>
      <w:pPr>
        <w:ind w:left="3060" w:hanging="360"/>
      </w:pPr>
    </w:lvl>
    <w:lvl w:ilvl="4" w:tplc="F9304528">
      <w:start w:val="1"/>
      <w:numFmt w:val="lowerLetter"/>
      <w:lvlText w:val="%5."/>
      <w:lvlJc w:val="left"/>
      <w:pPr>
        <w:ind w:left="3780" w:hanging="360"/>
      </w:pPr>
    </w:lvl>
    <w:lvl w:ilvl="5" w:tplc="7CAE8128">
      <w:start w:val="1"/>
      <w:numFmt w:val="lowerRoman"/>
      <w:lvlText w:val="%6."/>
      <w:lvlJc w:val="right"/>
      <w:pPr>
        <w:ind w:left="4500" w:hanging="180"/>
      </w:pPr>
    </w:lvl>
    <w:lvl w:ilvl="6" w:tplc="4C34F406">
      <w:start w:val="1"/>
      <w:numFmt w:val="decimal"/>
      <w:lvlText w:val="%7."/>
      <w:lvlJc w:val="left"/>
      <w:pPr>
        <w:ind w:left="5220" w:hanging="360"/>
      </w:pPr>
    </w:lvl>
    <w:lvl w:ilvl="7" w:tplc="160E97A2">
      <w:start w:val="1"/>
      <w:numFmt w:val="lowerLetter"/>
      <w:lvlText w:val="%8."/>
      <w:lvlJc w:val="left"/>
      <w:pPr>
        <w:ind w:left="5940" w:hanging="360"/>
      </w:pPr>
    </w:lvl>
    <w:lvl w:ilvl="8" w:tplc="B6C2B10C">
      <w:start w:val="1"/>
      <w:numFmt w:val="lowerRoman"/>
      <w:lvlText w:val="%9."/>
      <w:lvlJc w:val="right"/>
      <w:pPr>
        <w:ind w:left="6660" w:hanging="180"/>
      </w:pPr>
    </w:lvl>
  </w:abstractNum>
  <w:abstractNum w:abstractNumId="8">
    <w:nsid w:val="17513C5B"/>
    <w:multiLevelType w:val="hybridMultilevel"/>
    <w:tmpl w:val="52C8359C"/>
    <w:lvl w:ilvl="0" w:tplc="2C0AE6A4">
      <w:start w:val="1"/>
      <w:numFmt w:val="decimal"/>
      <w:lvlText w:val="%1."/>
      <w:lvlJc w:val="left"/>
      <w:pPr>
        <w:ind w:left="720" w:hanging="360"/>
      </w:pPr>
    </w:lvl>
    <w:lvl w:ilvl="1" w:tplc="B4AA8D20">
      <w:start w:val="1"/>
      <w:numFmt w:val="lowerLetter"/>
      <w:lvlText w:val="%2."/>
      <w:lvlJc w:val="left"/>
      <w:pPr>
        <w:ind w:left="1440" w:hanging="360"/>
      </w:pPr>
    </w:lvl>
    <w:lvl w:ilvl="2" w:tplc="97E0D1E4">
      <w:start w:val="1"/>
      <w:numFmt w:val="lowerRoman"/>
      <w:lvlText w:val="%3."/>
      <w:lvlJc w:val="right"/>
      <w:pPr>
        <w:ind w:left="2160" w:hanging="180"/>
      </w:pPr>
    </w:lvl>
    <w:lvl w:ilvl="3" w:tplc="A48ADFB6">
      <w:start w:val="1"/>
      <w:numFmt w:val="decimal"/>
      <w:lvlText w:val="%4."/>
      <w:lvlJc w:val="left"/>
      <w:pPr>
        <w:ind w:left="2880" w:hanging="360"/>
      </w:pPr>
    </w:lvl>
    <w:lvl w:ilvl="4" w:tplc="E11A2D28">
      <w:start w:val="1"/>
      <w:numFmt w:val="lowerLetter"/>
      <w:lvlText w:val="%5."/>
      <w:lvlJc w:val="left"/>
      <w:pPr>
        <w:ind w:left="3600" w:hanging="360"/>
      </w:pPr>
    </w:lvl>
    <w:lvl w:ilvl="5" w:tplc="CE0C55E0">
      <w:start w:val="1"/>
      <w:numFmt w:val="lowerRoman"/>
      <w:lvlText w:val="%6."/>
      <w:lvlJc w:val="right"/>
      <w:pPr>
        <w:ind w:left="4320" w:hanging="180"/>
      </w:pPr>
    </w:lvl>
    <w:lvl w:ilvl="6" w:tplc="CBC61740">
      <w:start w:val="1"/>
      <w:numFmt w:val="decimal"/>
      <w:lvlText w:val="%7."/>
      <w:lvlJc w:val="left"/>
      <w:pPr>
        <w:ind w:left="5040" w:hanging="360"/>
      </w:pPr>
    </w:lvl>
    <w:lvl w:ilvl="7" w:tplc="345E5342">
      <w:start w:val="1"/>
      <w:numFmt w:val="lowerLetter"/>
      <w:lvlText w:val="%8."/>
      <w:lvlJc w:val="left"/>
      <w:pPr>
        <w:ind w:left="5760" w:hanging="360"/>
      </w:pPr>
    </w:lvl>
    <w:lvl w:ilvl="8" w:tplc="A08C9666">
      <w:start w:val="1"/>
      <w:numFmt w:val="lowerRoman"/>
      <w:lvlText w:val="%9."/>
      <w:lvlJc w:val="right"/>
      <w:pPr>
        <w:ind w:left="6480" w:hanging="180"/>
      </w:pPr>
    </w:lvl>
  </w:abstractNum>
  <w:abstractNum w:abstractNumId="9">
    <w:nsid w:val="215E3F45"/>
    <w:multiLevelType w:val="multilevel"/>
    <w:tmpl w:val="EFB8EE9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0">
    <w:nsid w:val="25D35161"/>
    <w:multiLevelType w:val="hybridMultilevel"/>
    <w:tmpl w:val="566AAC4E"/>
    <w:lvl w:ilvl="0" w:tplc="B56097B0">
      <w:start w:val="1"/>
      <w:numFmt w:val="decimal"/>
      <w:lvlText w:val="%1)"/>
      <w:lvlJc w:val="left"/>
      <w:pPr>
        <w:ind w:left="927" w:hanging="360"/>
      </w:pPr>
    </w:lvl>
    <w:lvl w:ilvl="1" w:tplc="CBD07B7A">
      <w:start w:val="1"/>
      <w:numFmt w:val="lowerLetter"/>
      <w:lvlText w:val="%2."/>
      <w:lvlJc w:val="left"/>
      <w:pPr>
        <w:ind w:left="1647" w:hanging="360"/>
      </w:pPr>
    </w:lvl>
    <w:lvl w:ilvl="2" w:tplc="82380CE2">
      <w:start w:val="1"/>
      <w:numFmt w:val="lowerRoman"/>
      <w:lvlText w:val="%3."/>
      <w:lvlJc w:val="right"/>
      <w:pPr>
        <w:ind w:left="2367" w:hanging="180"/>
      </w:pPr>
    </w:lvl>
    <w:lvl w:ilvl="3" w:tplc="BE123CF6">
      <w:start w:val="1"/>
      <w:numFmt w:val="decimal"/>
      <w:lvlText w:val="%4."/>
      <w:lvlJc w:val="left"/>
      <w:pPr>
        <w:ind w:left="3087" w:hanging="360"/>
      </w:pPr>
    </w:lvl>
    <w:lvl w:ilvl="4" w:tplc="3DE03474">
      <w:start w:val="1"/>
      <w:numFmt w:val="lowerLetter"/>
      <w:lvlText w:val="%5."/>
      <w:lvlJc w:val="left"/>
      <w:pPr>
        <w:ind w:left="3807" w:hanging="360"/>
      </w:pPr>
    </w:lvl>
    <w:lvl w:ilvl="5" w:tplc="91D08124">
      <w:start w:val="1"/>
      <w:numFmt w:val="lowerRoman"/>
      <w:lvlText w:val="%6."/>
      <w:lvlJc w:val="right"/>
      <w:pPr>
        <w:ind w:left="4527" w:hanging="180"/>
      </w:pPr>
    </w:lvl>
    <w:lvl w:ilvl="6" w:tplc="E69C7AA2">
      <w:start w:val="1"/>
      <w:numFmt w:val="decimal"/>
      <w:lvlText w:val="%7."/>
      <w:lvlJc w:val="left"/>
      <w:pPr>
        <w:ind w:left="5247" w:hanging="360"/>
      </w:pPr>
    </w:lvl>
    <w:lvl w:ilvl="7" w:tplc="377CDEEE">
      <w:start w:val="1"/>
      <w:numFmt w:val="lowerLetter"/>
      <w:lvlText w:val="%8."/>
      <w:lvlJc w:val="left"/>
      <w:pPr>
        <w:ind w:left="5967" w:hanging="360"/>
      </w:pPr>
    </w:lvl>
    <w:lvl w:ilvl="8" w:tplc="F8B6E5C0">
      <w:start w:val="1"/>
      <w:numFmt w:val="lowerRoman"/>
      <w:lvlText w:val="%9."/>
      <w:lvlJc w:val="right"/>
      <w:pPr>
        <w:ind w:left="6687" w:hanging="180"/>
      </w:pPr>
    </w:lvl>
  </w:abstractNum>
  <w:abstractNum w:abstractNumId="11">
    <w:nsid w:val="2738414F"/>
    <w:multiLevelType w:val="hybridMultilevel"/>
    <w:tmpl w:val="5792D7F4"/>
    <w:lvl w:ilvl="0" w:tplc="5022A658">
      <w:start w:val="1"/>
      <w:numFmt w:val="decimal"/>
      <w:lvlText w:val="%1."/>
      <w:lvlJc w:val="left"/>
      <w:pPr>
        <w:ind w:left="720" w:hanging="360"/>
      </w:pPr>
    </w:lvl>
    <w:lvl w:ilvl="1" w:tplc="21EE199A">
      <w:start w:val="1"/>
      <w:numFmt w:val="lowerLetter"/>
      <w:lvlText w:val="%2."/>
      <w:lvlJc w:val="left"/>
      <w:pPr>
        <w:ind w:left="1440" w:hanging="360"/>
      </w:pPr>
    </w:lvl>
    <w:lvl w:ilvl="2" w:tplc="6DB415E8">
      <w:start w:val="1"/>
      <w:numFmt w:val="lowerRoman"/>
      <w:lvlText w:val="%3."/>
      <w:lvlJc w:val="right"/>
      <w:pPr>
        <w:ind w:left="2160" w:hanging="180"/>
      </w:pPr>
    </w:lvl>
    <w:lvl w:ilvl="3" w:tplc="C3F8AF0A">
      <w:start w:val="1"/>
      <w:numFmt w:val="decimal"/>
      <w:lvlText w:val="%4."/>
      <w:lvlJc w:val="left"/>
      <w:pPr>
        <w:ind w:left="2880" w:hanging="360"/>
      </w:pPr>
    </w:lvl>
    <w:lvl w:ilvl="4" w:tplc="81FADB00">
      <w:start w:val="1"/>
      <w:numFmt w:val="lowerLetter"/>
      <w:lvlText w:val="%5."/>
      <w:lvlJc w:val="left"/>
      <w:pPr>
        <w:ind w:left="3600" w:hanging="360"/>
      </w:pPr>
    </w:lvl>
    <w:lvl w:ilvl="5" w:tplc="3BB87678">
      <w:start w:val="1"/>
      <w:numFmt w:val="lowerRoman"/>
      <w:lvlText w:val="%6."/>
      <w:lvlJc w:val="right"/>
      <w:pPr>
        <w:ind w:left="4320" w:hanging="180"/>
      </w:pPr>
    </w:lvl>
    <w:lvl w:ilvl="6" w:tplc="72FE0F64">
      <w:start w:val="1"/>
      <w:numFmt w:val="decimal"/>
      <w:lvlText w:val="%7."/>
      <w:lvlJc w:val="left"/>
      <w:pPr>
        <w:ind w:left="5040" w:hanging="360"/>
      </w:pPr>
    </w:lvl>
    <w:lvl w:ilvl="7" w:tplc="DB1EBEBE">
      <w:start w:val="1"/>
      <w:numFmt w:val="lowerLetter"/>
      <w:lvlText w:val="%8."/>
      <w:lvlJc w:val="left"/>
      <w:pPr>
        <w:ind w:left="5760" w:hanging="360"/>
      </w:pPr>
    </w:lvl>
    <w:lvl w:ilvl="8" w:tplc="102CE728">
      <w:start w:val="1"/>
      <w:numFmt w:val="lowerRoman"/>
      <w:lvlText w:val="%9."/>
      <w:lvlJc w:val="right"/>
      <w:pPr>
        <w:ind w:left="6480" w:hanging="180"/>
      </w:pPr>
    </w:lvl>
  </w:abstractNum>
  <w:abstractNum w:abstractNumId="12">
    <w:nsid w:val="2A3B42F6"/>
    <w:multiLevelType w:val="hybridMultilevel"/>
    <w:tmpl w:val="55226314"/>
    <w:lvl w:ilvl="0" w:tplc="8BDCF6DE">
      <w:start w:val="1"/>
      <w:numFmt w:val="bullet"/>
      <w:lvlText w:val=""/>
      <w:lvlJc w:val="left"/>
      <w:pPr>
        <w:ind w:left="1211" w:hanging="360"/>
      </w:pPr>
      <w:rPr>
        <w:rFonts w:ascii="Symbol" w:hAnsi="Symbol"/>
      </w:rPr>
    </w:lvl>
    <w:lvl w:ilvl="1" w:tplc="2DFA1642">
      <w:start w:val="1"/>
      <w:numFmt w:val="bullet"/>
      <w:lvlText w:val="o"/>
      <w:lvlJc w:val="left"/>
      <w:pPr>
        <w:ind w:left="1440" w:hanging="360"/>
      </w:pPr>
      <w:rPr>
        <w:rFonts w:ascii="Courier New" w:hAnsi="Courier New"/>
      </w:rPr>
    </w:lvl>
    <w:lvl w:ilvl="2" w:tplc="20BAE49E">
      <w:start w:val="1"/>
      <w:numFmt w:val="bullet"/>
      <w:lvlText w:val=""/>
      <w:lvlJc w:val="left"/>
      <w:pPr>
        <w:ind w:left="2160" w:hanging="360"/>
      </w:pPr>
      <w:rPr>
        <w:rFonts w:ascii="Wingdings" w:hAnsi="Wingdings"/>
      </w:rPr>
    </w:lvl>
    <w:lvl w:ilvl="3" w:tplc="3E20DA76">
      <w:start w:val="1"/>
      <w:numFmt w:val="bullet"/>
      <w:lvlText w:val=""/>
      <w:lvlJc w:val="left"/>
      <w:pPr>
        <w:ind w:left="2880" w:hanging="360"/>
      </w:pPr>
      <w:rPr>
        <w:rFonts w:ascii="Symbol" w:hAnsi="Symbol"/>
      </w:rPr>
    </w:lvl>
    <w:lvl w:ilvl="4" w:tplc="65ACFE48">
      <w:start w:val="1"/>
      <w:numFmt w:val="bullet"/>
      <w:lvlText w:val="o"/>
      <w:lvlJc w:val="left"/>
      <w:pPr>
        <w:ind w:left="3600" w:hanging="360"/>
      </w:pPr>
      <w:rPr>
        <w:rFonts w:ascii="Courier New" w:hAnsi="Courier New"/>
      </w:rPr>
    </w:lvl>
    <w:lvl w:ilvl="5" w:tplc="A5DE9E1A">
      <w:start w:val="1"/>
      <w:numFmt w:val="bullet"/>
      <w:lvlText w:val=""/>
      <w:lvlJc w:val="left"/>
      <w:pPr>
        <w:ind w:left="4320" w:hanging="360"/>
      </w:pPr>
      <w:rPr>
        <w:rFonts w:ascii="Wingdings" w:hAnsi="Wingdings"/>
      </w:rPr>
    </w:lvl>
    <w:lvl w:ilvl="6" w:tplc="EB06FDB6">
      <w:start w:val="1"/>
      <w:numFmt w:val="bullet"/>
      <w:lvlText w:val=""/>
      <w:lvlJc w:val="left"/>
      <w:pPr>
        <w:ind w:left="5040" w:hanging="360"/>
      </w:pPr>
      <w:rPr>
        <w:rFonts w:ascii="Symbol" w:hAnsi="Symbol"/>
      </w:rPr>
    </w:lvl>
    <w:lvl w:ilvl="7" w:tplc="BCBE66B6">
      <w:start w:val="1"/>
      <w:numFmt w:val="bullet"/>
      <w:lvlText w:val="o"/>
      <w:lvlJc w:val="left"/>
      <w:pPr>
        <w:ind w:left="5760" w:hanging="360"/>
      </w:pPr>
      <w:rPr>
        <w:rFonts w:ascii="Courier New" w:hAnsi="Courier New"/>
      </w:rPr>
    </w:lvl>
    <w:lvl w:ilvl="8" w:tplc="B994EE78">
      <w:start w:val="1"/>
      <w:numFmt w:val="bullet"/>
      <w:lvlText w:val=""/>
      <w:lvlJc w:val="left"/>
      <w:pPr>
        <w:ind w:left="6480" w:hanging="360"/>
      </w:pPr>
      <w:rPr>
        <w:rFonts w:ascii="Wingdings" w:hAnsi="Wingdings"/>
      </w:rPr>
    </w:lvl>
  </w:abstractNum>
  <w:abstractNum w:abstractNumId="13">
    <w:nsid w:val="2BD959D1"/>
    <w:multiLevelType w:val="multilevel"/>
    <w:tmpl w:val="CB6EE95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2DD21055"/>
    <w:multiLevelType w:val="multilevel"/>
    <w:tmpl w:val="CF0CAB88"/>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5">
    <w:nsid w:val="2E064A16"/>
    <w:multiLevelType w:val="multilevel"/>
    <w:tmpl w:val="223E1204"/>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2F9071D5"/>
    <w:multiLevelType w:val="multilevel"/>
    <w:tmpl w:val="A786335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7">
    <w:nsid w:val="2F9F19F4"/>
    <w:multiLevelType w:val="multilevel"/>
    <w:tmpl w:val="ED963DF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nsid w:val="31A13876"/>
    <w:multiLevelType w:val="multilevel"/>
    <w:tmpl w:val="924E289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9">
    <w:nsid w:val="33A16401"/>
    <w:multiLevelType w:val="multilevel"/>
    <w:tmpl w:val="8C26076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355E2820"/>
    <w:multiLevelType w:val="hybridMultilevel"/>
    <w:tmpl w:val="0B62FE8C"/>
    <w:lvl w:ilvl="0" w:tplc="FAAC62D4">
      <w:start w:val="1"/>
      <w:numFmt w:val="bullet"/>
      <w:lvlText w:val=""/>
      <w:lvlJc w:val="left"/>
      <w:pPr>
        <w:ind w:left="720" w:hanging="360"/>
      </w:pPr>
      <w:rPr>
        <w:rFonts w:ascii="Symbol" w:hAnsi="Symbol"/>
      </w:rPr>
    </w:lvl>
    <w:lvl w:ilvl="1" w:tplc="CC9ABAB8">
      <w:start w:val="1"/>
      <w:numFmt w:val="bullet"/>
      <w:lvlText w:val="o"/>
      <w:lvlJc w:val="left"/>
      <w:pPr>
        <w:ind w:left="1440" w:hanging="360"/>
      </w:pPr>
      <w:rPr>
        <w:rFonts w:ascii="Courier New" w:hAnsi="Courier New"/>
      </w:rPr>
    </w:lvl>
    <w:lvl w:ilvl="2" w:tplc="DC8A1BD2">
      <w:start w:val="1"/>
      <w:numFmt w:val="bullet"/>
      <w:lvlText w:val=""/>
      <w:lvlJc w:val="left"/>
      <w:pPr>
        <w:ind w:left="2160" w:hanging="360"/>
      </w:pPr>
      <w:rPr>
        <w:rFonts w:ascii="Wingdings" w:hAnsi="Wingdings"/>
      </w:rPr>
    </w:lvl>
    <w:lvl w:ilvl="3" w:tplc="BEC2C29E">
      <w:start w:val="1"/>
      <w:numFmt w:val="bullet"/>
      <w:lvlText w:val=""/>
      <w:lvlJc w:val="left"/>
      <w:pPr>
        <w:ind w:left="2880" w:hanging="360"/>
      </w:pPr>
      <w:rPr>
        <w:rFonts w:ascii="Symbol" w:hAnsi="Symbol"/>
      </w:rPr>
    </w:lvl>
    <w:lvl w:ilvl="4" w:tplc="B1DAAB7A">
      <w:start w:val="1"/>
      <w:numFmt w:val="bullet"/>
      <w:lvlText w:val="o"/>
      <w:lvlJc w:val="left"/>
      <w:pPr>
        <w:ind w:left="3600" w:hanging="360"/>
      </w:pPr>
      <w:rPr>
        <w:rFonts w:ascii="Courier New" w:hAnsi="Courier New"/>
      </w:rPr>
    </w:lvl>
    <w:lvl w:ilvl="5" w:tplc="0E9CC538">
      <w:start w:val="1"/>
      <w:numFmt w:val="bullet"/>
      <w:lvlText w:val=""/>
      <w:lvlJc w:val="left"/>
      <w:pPr>
        <w:ind w:left="4320" w:hanging="360"/>
      </w:pPr>
      <w:rPr>
        <w:rFonts w:ascii="Wingdings" w:hAnsi="Wingdings"/>
      </w:rPr>
    </w:lvl>
    <w:lvl w:ilvl="6" w:tplc="6C186298">
      <w:start w:val="1"/>
      <w:numFmt w:val="bullet"/>
      <w:lvlText w:val=""/>
      <w:lvlJc w:val="left"/>
      <w:pPr>
        <w:ind w:left="5040" w:hanging="360"/>
      </w:pPr>
      <w:rPr>
        <w:rFonts w:ascii="Symbol" w:hAnsi="Symbol"/>
      </w:rPr>
    </w:lvl>
    <w:lvl w:ilvl="7" w:tplc="D2EE7E24">
      <w:start w:val="1"/>
      <w:numFmt w:val="bullet"/>
      <w:lvlText w:val="o"/>
      <w:lvlJc w:val="left"/>
      <w:pPr>
        <w:ind w:left="5760" w:hanging="360"/>
      </w:pPr>
      <w:rPr>
        <w:rFonts w:ascii="Courier New" w:hAnsi="Courier New"/>
      </w:rPr>
    </w:lvl>
    <w:lvl w:ilvl="8" w:tplc="A5543138">
      <w:start w:val="1"/>
      <w:numFmt w:val="bullet"/>
      <w:lvlText w:val=""/>
      <w:lvlJc w:val="left"/>
      <w:pPr>
        <w:ind w:left="6480" w:hanging="360"/>
      </w:pPr>
      <w:rPr>
        <w:rFonts w:ascii="Wingdings" w:hAnsi="Wingdings"/>
      </w:rPr>
    </w:lvl>
  </w:abstractNum>
  <w:abstractNum w:abstractNumId="21">
    <w:nsid w:val="378C4413"/>
    <w:multiLevelType w:val="hybridMultilevel"/>
    <w:tmpl w:val="7E9231A2"/>
    <w:lvl w:ilvl="0" w:tplc="9DBA8EFA">
      <w:start w:val="1"/>
      <w:numFmt w:val="decimal"/>
      <w:lvlText w:val="%1."/>
      <w:lvlJc w:val="left"/>
      <w:pPr>
        <w:ind w:left="720" w:hanging="360"/>
      </w:pPr>
    </w:lvl>
    <w:lvl w:ilvl="1" w:tplc="7B96C1D2">
      <w:start w:val="1"/>
      <w:numFmt w:val="lowerLetter"/>
      <w:lvlText w:val="%2."/>
      <w:lvlJc w:val="left"/>
      <w:pPr>
        <w:ind w:left="1440" w:hanging="360"/>
      </w:pPr>
    </w:lvl>
    <w:lvl w:ilvl="2" w:tplc="18CE0ADE">
      <w:start w:val="1"/>
      <w:numFmt w:val="lowerRoman"/>
      <w:lvlText w:val="%3."/>
      <w:lvlJc w:val="right"/>
      <w:pPr>
        <w:ind w:left="2160" w:hanging="180"/>
      </w:pPr>
    </w:lvl>
    <w:lvl w:ilvl="3" w:tplc="363ABADA">
      <w:start w:val="1"/>
      <w:numFmt w:val="decimal"/>
      <w:lvlText w:val="%4."/>
      <w:lvlJc w:val="left"/>
      <w:pPr>
        <w:ind w:left="2880" w:hanging="360"/>
      </w:pPr>
    </w:lvl>
    <w:lvl w:ilvl="4" w:tplc="F484299E">
      <w:start w:val="1"/>
      <w:numFmt w:val="lowerLetter"/>
      <w:lvlText w:val="%5."/>
      <w:lvlJc w:val="left"/>
      <w:pPr>
        <w:ind w:left="3600" w:hanging="360"/>
      </w:pPr>
    </w:lvl>
    <w:lvl w:ilvl="5" w:tplc="1CF2C23E">
      <w:start w:val="1"/>
      <w:numFmt w:val="lowerRoman"/>
      <w:lvlText w:val="%6."/>
      <w:lvlJc w:val="right"/>
      <w:pPr>
        <w:ind w:left="4320" w:hanging="180"/>
      </w:pPr>
    </w:lvl>
    <w:lvl w:ilvl="6" w:tplc="7C9C05F0">
      <w:start w:val="1"/>
      <w:numFmt w:val="decimal"/>
      <w:lvlText w:val="%7."/>
      <w:lvlJc w:val="left"/>
      <w:pPr>
        <w:ind w:left="5040" w:hanging="360"/>
      </w:pPr>
    </w:lvl>
    <w:lvl w:ilvl="7" w:tplc="4CB08B76">
      <w:start w:val="1"/>
      <w:numFmt w:val="lowerLetter"/>
      <w:lvlText w:val="%8."/>
      <w:lvlJc w:val="left"/>
      <w:pPr>
        <w:ind w:left="5760" w:hanging="360"/>
      </w:pPr>
    </w:lvl>
    <w:lvl w:ilvl="8" w:tplc="9C9A344A">
      <w:start w:val="1"/>
      <w:numFmt w:val="lowerRoman"/>
      <w:lvlText w:val="%9."/>
      <w:lvlJc w:val="right"/>
      <w:pPr>
        <w:ind w:left="6480" w:hanging="180"/>
      </w:pPr>
    </w:lvl>
  </w:abstractNum>
  <w:abstractNum w:abstractNumId="22">
    <w:nsid w:val="3E99311C"/>
    <w:multiLevelType w:val="hybridMultilevel"/>
    <w:tmpl w:val="9790F202"/>
    <w:lvl w:ilvl="0" w:tplc="BE508F36">
      <w:start w:val="1"/>
      <w:numFmt w:val="decimal"/>
      <w:lvlText w:val="%1)"/>
      <w:lvlJc w:val="left"/>
      <w:pPr>
        <w:ind w:left="927" w:hanging="360"/>
      </w:pPr>
    </w:lvl>
    <w:lvl w:ilvl="1" w:tplc="9A983A64">
      <w:start w:val="1"/>
      <w:numFmt w:val="lowerLetter"/>
      <w:lvlText w:val="%2."/>
      <w:lvlJc w:val="left"/>
      <w:pPr>
        <w:ind w:left="1647" w:hanging="360"/>
      </w:pPr>
    </w:lvl>
    <w:lvl w:ilvl="2" w:tplc="A06821F2">
      <w:start w:val="1"/>
      <w:numFmt w:val="lowerRoman"/>
      <w:lvlText w:val="%3."/>
      <w:lvlJc w:val="right"/>
      <w:pPr>
        <w:ind w:left="2367" w:hanging="180"/>
      </w:pPr>
    </w:lvl>
    <w:lvl w:ilvl="3" w:tplc="CD9A4B66">
      <w:start w:val="1"/>
      <w:numFmt w:val="decimal"/>
      <w:lvlText w:val="%4."/>
      <w:lvlJc w:val="left"/>
      <w:pPr>
        <w:ind w:left="3087" w:hanging="360"/>
      </w:pPr>
    </w:lvl>
    <w:lvl w:ilvl="4" w:tplc="0824C864">
      <w:start w:val="1"/>
      <w:numFmt w:val="lowerLetter"/>
      <w:lvlText w:val="%5."/>
      <w:lvlJc w:val="left"/>
      <w:pPr>
        <w:ind w:left="3807" w:hanging="360"/>
      </w:pPr>
    </w:lvl>
    <w:lvl w:ilvl="5" w:tplc="3ABA42D6">
      <w:start w:val="1"/>
      <w:numFmt w:val="lowerRoman"/>
      <w:lvlText w:val="%6."/>
      <w:lvlJc w:val="right"/>
      <w:pPr>
        <w:ind w:left="4527" w:hanging="180"/>
      </w:pPr>
    </w:lvl>
    <w:lvl w:ilvl="6" w:tplc="68DADEF6">
      <w:start w:val="1"/>
      <w:numFmt w:val="decimal"/>
      <w:lvlText w:val="%7."/>
      <w:lvlJc w:val="left"/>
      <w:pPr>
        <w:ind w:left="5247" w:hanging="360"/>
      </w:pPr>
    </w:lvl>
    <w:lvl w:ilvl="7" w:tplc="23CC9AC2">
      <w:start w:val="1"/>
      <w:numFmt w:val="lowerLetter"/>
      <w:lvlText w:val="%8."/>
      <w:lvlJc w:val="left"/>
      <w:pPr>
        <w:ind w:left="5967" w:hanging="360"/>
      </w:pPr>
    </w:lvl>
    <w:lvl w:ilvl="8" w:tplc="79AC3190">
      <w:start w:val="1"/>
      <w:numFmt w:val="lowerRoman"/>
      <w:lvlText w:val="%9."/>
      <w:lvlJc w:val="right"/>
      <w:pPr>
        <w:ind w:left="6687" w:hanging="180"/>
      </w:pPr>
    </w:lvl>
  </w:abstractNum>
  <w:abstractNum w:abstractNumId="23">
    <w:nsid w:val="3FB3014C"/>
    <w:multiLevelType w:val="multilevel"/>
    <w:tmpl w:val="82F4325E"/>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nsid w:val="3FCF2E30"/>
    <w:multiLevelType w:val="multilevel"/>
    <w:tmpl w:val="BBD2E278"/>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400F4FF0"/>
    <w:multiLevelType w:val="multilevel"/>
    <w:tmpl w:val="C42E8A6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6">
    <w:nsid w:val="43432BCD"/>
    <w:multiLevelType w:val="hybridMultilevel"/>
    <w:tmpl w:val="0922E1C4"/>
    <w:lvl w:ilvl="0" w:tplc="B0902CC0">
      <w:start w:val="1"/>
      <w:numFmt w:val="bullet"/>
      <w:lvlText w:val=""/>
      <w:lvlJc w:val="left"/>
      <w:pPr>
        <w:ind w:left="720" w:hanging="360"/>
      </w:pPr>
      <w:rPr>
        <w:rFonts w:ascii="Symbol" w:hAnsi="Symbol"/>
      </w:rPr>
    </w:lvl>
    <w:lvl w:ilvl="1" w:tplc="171E5A42">
      <w:start w:val="1"/>
      <w:numFmt w:val="bullet"/>
      <w:lvlText w:val="o"/>
      <w:lvlJc w:val="left"/>
      <w:pPr>
        <w:ind w:left="1440" w:hanging="360"/>
      </w:pPr>
      <w:rPr>
        <w:rFonts w:ascii="Courier New" w:hAnsi="Courier New"/>
      </w:rPr>
    </w:lvl>
    <w:lvl w:ilvl="2" w:tplc="23142B4A">
      <w:start w:val="1"/>
      <w:numFmt w:val="bullet"/>
      <w:lvlText w:val=""/>
      <w:lvlJc w:val="left"/>
      <w:pPr>
        <w:ind w:left="2160" w:hanging="360"/>
      </w:pPr>
      <w:rPr>
        <w:rFonts w:ascii="Wingdings" w:hAnsi="Wingdings"/>
      </w:rPr>
    </w:lvl>
    <w:lvl w:ilvl="3" w:tplc="3026779A">
      <w:start w:val="1"/>
      <w:numFmt w:val="bullet"/>
      <w:lvlText w:val=""/>
      <w:lvlJc w:val="left"/>
      <w:pPr>
        <w:ind w:left="2880" w:hanging="360"/>
      </w:pPr>
      <w:rPr>
        <w:rFonts w:ascii="Symbol" w:hAnsi="Symbol"/>
      </w:rPr>
    </w:lvl>
    <w:lvl w:ilvl="4" w:tplc="BBF2CA0A">
      <w:start w:val="1"/>
      <w:numFmt w:val="bullet"/>
      <w:lvlText w:val="o"/>
      <w:lvlJc w:val="left"/>
      <w:pPr>
        <w:ind w:left="3600" w:hanging="360"/>
      </w:pPr>
      <w:rPr>
        <w:rFonts w:ascii="Courier New" w:hAnsi="Courier New"/>
      </w:rPr>
    </w:lvl>
    <w:lvl w:ilvl="5" w:tplc="9CEA64BA">
      <w:start w:val="1"/>
      <w:numFmt w:val="bullet"/>
      <w:lvlText w:val=""/>
      <w:lvlJc w:val="left"/>
      <w:pPr>
        <w:ind w:left="4320" w:hanging="360"/>
      </w:pPr>
      <w:rPr>
        <w:rFonts w:ascii="Wingdings" w:hAnsi="Wingdings"/>
      </w:rPr>
    </w:lvl>
    <w:lvl w:ilvl="6" w:tplc="9AC042EC">
      <w:start w:val="1"/>
      <w:numFmt w:val="bullet"/>
      <w:lvlText w:val=""/>
      <w:lvlJc w:val="left"/>
      <w:pPr>
        <w:ind w:left="5040" w:hanging="360"/>
      </w:pPr>
      <w:rPr>
        <w:rFonts w:ascii="Symbol" w:hAnsi="Symbol"/>
      </w:rPr>
    </w:lvl>
    <w:lvl w:ilvl="7" w:tplc="AA563066">
      <w:start w:val="1"/>
      <w:numFmt w:val="bullet"/>
      <w:lvlText w:val="o"/>
      <w:lvlJc w:val="left"/>
      <w:pPr>
        <w:ind w:left="5760" w:hanging="360"/>
      </w:pPr>
      <w:rPr>
        <w:rFonts w:ascii="Courier New" w:hAnsi="Courier New"/>
      </w:rPr>
    </w:lvl>
    <w:lvl w:ilvl="8" w:tplc="0D5A80B4">
      <w:start w:val="1"/>
      <w:numFmt w:val="bullet"/>
      <w:lvlText w:val=""/>
      <w:lvlJc w:val="left"/>
      <w:pPr>
        <w:ind w:left="6480" w:hanging="360"/>
      </w:pPr>
      <w:rPr>
        <w:rFonts w:ascii="Wingdings" w:hAnsi="Wingdings"/>
      </w:rPr>
    </w:lvl>
  </w:abstractNum>
  <w:abstractNum w:abstractNumId="27">
    <w:nsid w:val="46CF45D6"/>
    <w:multiLevelType w:val="hybridMultilevel"/>
    <w:tmpl w:val="C3401E20"/>
    <w:lvl w:ilvl="0" w:tplc="09BE4180">
      <w:start w:val="1"/>
      <w:numFmt w:val="decimal"/>
      <w:lvlText w:val="%1."/>
      <w:lvlJc w:val="left"/>
      <w:pPr>
        <w:tabs>
          <w:tab w:val="num" w:pos="1080"/>
        </w:tabs>
        <w:ind w:left="1080" w:hanging="360"/>
      </w:pPr>
    </w:lvl>
    <w:lvl w:ilvl="1" w:tplc="3C2E3666">
      <w:start w:val="1"/>
      <w:numFmt w:val="lowerLetter"/>
      <w:lvlText w:val="%2."/>
      <w:lvlJc w:val="left"/>
      <w:pPr>
        <w:tabs>
          <w:tab w:val="num" w:pos="1800"/>
        </w:tabs>
        <w:ind w:left="1800" w:hanging="360"/>
      </w:pPr>
    </w:lvl>
    <w:lvl w:ilvl="2" w:tplc="64DA84C0">
      <w:start w:val="1"/>
      <w:numFmt w:val="lowerRoman"/>
      <w:lvlText w:val="%3."/>
      <w:lvlJc w:val="right"/>
      <w:pPr>
        <w:tabs>
          <w:tab w:val="num" w:pos="2520"/>
        </w:tabs>
        <w:ind w:left="2520" w:hanging="180"/>
      </w:pPr>
    </w:lvl>
    <w:lvl w:ilvl="3" w:tplc="28BC0DC0">
      <w:start w:val="1"/>
      <w:numFmt w:val="decimal"/>
      <w:lvlText w:val="%4."/>
      <w:lvlJc w:val="left"/>
      <w:pPr>
        <w:tabs>
          <w:tab w:val="num" w:pos="3240"/>
        </w:tabs>
        <w:ind w:left="3240" w:hanging="360"/>
      </w:pPr>
    </w:lvl>
    <w:lvl w:ilvl="4" w:tplc="FF502768">
      <w:start w:val="1"/>
      <w:numFmt w:val="lowerLetter"/>
      <w:lvlText w:val="%5."/>
      <w:lvlJc w:val="left"/>
      <w:pPr>
        <w:tabs>
          <w:tab w:val="num" w:pos="3960"/>
        </w:tabs>
        <w:ind w:left="3960" w:hanging="360"/>
      </w:pPr>
    </w:lvl>
    <w:lvl w:ilvl="5" w:tplc="0624FAA0">
      <w:start w:val="1"/>
      <w:numFmt w:val="lowerRoman"/>
      <w:lvlText w:val="%6."/>
      <w:lvlJc w:val="right"/>
      <w:pPr>
        <w:tabs>
          <w:tab w:val="num" w:pos="4680"/>
        </w:tabs>
        <w:ind w:left="4680" w:hanging="180"/>
      </w:pPr>
    </w:lvl>
    <w:lvl w:ilvl="6" w:tplc="590A546C">
      <w:start w:val="1"/>
      <w:numFmt w:val="decimal"/>
      <w:lvlText w:val="%7."/>
      <w:lvlJc w:val="left"/>
      <w:pPr>
        <w:tabs>
          <w:tab w:val="num" w:pos="5400"/>
        </w:tabs>
        <w:ind w:left="5400" w:hanging="360"/>
      </w:pPr>
    </w:lvl>
    <w:lvl w:ilvl="7" w:tplc="38BE3FCC">
      <w:start w:val="1"/>
      <w:numFmt w:val="lowerLetter"/>
      <w:lvlText w:val="%8."/>
      <w:lvlJc w:val="left"/>
      <w:pPr>
        <w:tabs>
          <w:tab w:val="num" w:pos="6120"/>
        </w:tabs>
        <w:ind w:left="6120" w:hanging="360"/>
      </w:pPr>
    </w:lvl>
    <w:lvl w:ilvl="8" w:tplc="CD76E216">
      <w:start w:val="1"/>
      <w:numFmt w:val="lowerRoman"/>
      <w:lvlText w:val="%9."/>
      <w:lvlJc w:val="right"/>
      <w:pPr>
        <w:tabs>
          <w:tab w:val="num" w:pos="6840"/>
        </w:tabs>
        <w:ind w:left="6840" w:hanging="180"/>
      </w:pPr>
    </w:lvl>
  </w:abstractNum>
  <w:abstractNum w:abstractNumId="28">
    <w:nsid w:val="524972C1"/>
    <w:multiLevelType w:val="hybridMultilevel"/>
    <w:tmpl w:val="3CFE452E"/>
    <w:lvl w:ilvl="0" w:tplc="72606CAE">
      <w:start w:val="1"/>
      <w:numFmt w:val="bullet"/>
      <w:lvlText w:val=""/>
      <w:lvlJc w:val="left"/>
      <w:pPr>
        <w:ind w:left="720" w:hanging="360"/>
      </w:pPr>
      <w:rPr>
        <w:rFonts w:ascii="Symbol" w:hAnsi="Symbol"/>
      </w:rPr>
    </w:lvl>
    <w:lvl w:ilvl="1" w:tplc="DF16DB86">
      <w:start w:val="1"/>
      <w:numFmt w:val="bullet"/>
      <w:lvlText w:val="o"/>
      <w:lvlJc w:val="left"/>
      <w:pPr>
        <w:ind w:left="1440" w:hanging="360"/>
      </w:pPr>
      <w:rPr>
        <w:rFonts w:ascii="Courier New" w:hAnsi="Courier New"/>
      </w:rPr>
    </w:lvl>
    <w:lvl w:ilvl="2" w:tplc="3092D1E6">
      <w:start w:val="1"/>
      <w:numFmt w:val="bullet"/>
      <w:lvlText w:val=""/>
      <w:lvlJc w:val="left"/>
      <w:pPr>
        <w:ind w:left="2160" w:hanging="360"/>
      </w:pPr>
      <w:rPr>
        <w:rFonts w:ascii="Wingdings" w:hAnsi="Wingdings"/>
      </w:rPr>
    </w:lvl>
    <w:lvl w:ilvl="3" w:tplc="022EE6D2">
      <w:start w:val="1"/>
      <w:numFmt w:val="bullet"/>
      <w:lvlText w:val=""/>
      <w:lvlJc w:val="left"/>
      <w:pPr>
        <w:ind w:left="2880" w:hanging="360"/>
      </w:pPr>
      <w:rPr>
        <w:rFonts w:ascii="Symbol" w:hAnsi="Symbol"/>
      </w:rPr>
    </w:lvl>
    <w:lvl w:ilvl="4" w:tplc="BC68697E">
      <w:start w:val="1"/>
      <w:numFmt w:val="bullet"/>
      <w:lvlText w:val="o"/>
      <w:lvlJc w:val="left"/>
      <w:pPr>
        <w:ind w:left="3600" w:hanging="360"/>
      </w:pPr>
      <w:rPr>
        <w:rFonts w:ascii="Courier New" w:hAnsi="Courier New"/>
      </w:rPr>
    </w:lvl>
    <w:lvl w:ilvl="5" w:tplc="8C7C0CCA">
      <w:start w:val="1"/>
      <w:numFmt w:val="bullet"/>
      <w:lvlText w:val=""/>
      <w:lvlJc w:val="left"/>
      <w:pPr>
        <w:ind w:left="4320" w:hanging="360"/>
      </w:pPr>
      <w:rPr>
        <w:rFonts w:ascii="Wingdings" w:hAnsi="Wingdings"/>
      </w:rPr>
    </w:lvl>
    <w:lvl w:ilvl="6" w:tplc="EF30CACC">
      <w:start w:val="1"/>
      <w:numFmt w:val="bullet"/>
      <w:lvlText w:val=""/>
      <w:lvlJc w:val="left"/>
      <w:pPr>
        <w:ind w:left="5040" w:hanging="360"/>
      </w:pPr>
      <w:rPr>
        <w:rFonts w:ascii="Symbol" w:hAnsi="Symbol"/>
      </w:rPr>
    </w:lvl>
    <w:lvl w:ilvl="7" w:tplc="8FB20202">
      <w:start w:val="1"/>
      <w:numFmt w:val="bullet"/>
      <w:lvlText w:val="o"/>
      <w:lvlJc w:val="left"/>
      <w:pPr>
        <w:ind w:left="5760" w:hanging="360"/>
      </w:pPr>
      <w:rPr>
        <w:rFonts w:ascii="Courier New" w:hAnsi="Courier New"/>
      </w:rPr>
    </w:lvl>
    <w:lvl w:ilvl="8" w:tplc="4B48808E">
      <w:start w:val="1"/>
      <w:numFmt w:val="bullet"/>
      <w:lvlText w:val=""/>
      <w:lvlJc w:val="left"/>
      <w:pPr>
        <w:ind w:left="6480" w:hanging="360"/>
      </w:pPr>
      <w:rPr>
        <w:rFonts w:ascii="Wingdings" w:hAnsi="Wingdings"/>
      </w:rPr>
    </w:lvl>
  </w:abstractNum>
  <w:abstractNum w:abstractNumId="29">
    <w:nsid w:val="55101F57"/>
    <w:multiLevelType w:val="hybridMultilevel"/>
    <w:tmpl w:val="125A6456"/>
    <w:lvl w:ilvl="0" w:tplc="C9FA0982">
      <w:start w:val="1"/>
      <w:numFmt w:val="decimal"/>
      <w:lvlText w:val="%1)"/>
      <w:lvlJc w:val="left"/>
      <w:pPr>
        <w:ind w:left="1069" w:hanging="360"/>
      </w:pPr>
    </w:lvl>
    <w:lvl w:ilvl="1" w:tplc="1DEC2D3A">
      <w:start w:val="1"/>
      <w:numFmt w:val="lowerLetter"/>
      <w:lvlText w:val="%2."/>
      <w:lvlJc w:val="left"/>
      <w:pPr>
        <w:ind w:left="1789" w:hanging="360"/>
      </w:pPr>
    </w:lvl>
    <w:lvl w:ilvl="2" w:tplc="7206BE24">
      <w:start w:val="1"/>
      <w:numFmt w:val="lowerRoman"/>
      <w:lvlText w:val="%3."/>
      <w:lvlJc w:val="right"/>
      <w:pPr>
        <w:ind w:left="2509" w:hanging="180"/>
      </w:pPr>
    </w:lvl>
    <w:lvl w:ilvl="3" w:tplc="03622F80">
      <w:start w:val="1"/>
      <w:numFmt w:val="decimal"/>
      <w:lvlText w:val="%4."/>
      <w:lvlJc w:val="left"/>
      <w:pPr>
        <w:ind w:left="3229" w:hanging="360"/>
      </w:pPr>
    </w:lvl>
    <w:lvl w:ilvl="4" w:tplc="C12A0AA4">
      <w:start w:val="1"/>
      <w:numFmt w:val="lowerLetter"/>
      <w:lvlText w:val="%5."/>
      <w:lvlJc w:val="left"/>
      <w:pPr>
        <w:ind w:left="3949" w:hanging="360"/>
      </w:pPr>
    </w:lvl>
    <w:lvl w:ilvl="5" w:tplc="824E71A8">
      <w:start w:val="1"/>
      <w:numFmt w:val="lowerRoman"/>
      <w:lvlText w:val="%6."/>
      <w:lvlJc w:val="right"/>
      <w:pPr>
        <w:ind w:left="4669" w:hanging="180"/>
      </w:pPr>
    </w:lvl>
    <w:lvl w:ilvl="6" w:tplc="CA8603A2">
      <w:start w:val="1"/>
      <w:numFmt w:val="decimal"/>
      <w:lvlText w:val="%7."/>
      <w:lvlJc w:val="left"/>
      <w:pPr>
        <w:ind w:left="5389" w:hanging="360"/>
      </w:pPr>
    </w:lvl>
    <w:lvl w:ilvl="7" w:tplc="BBB49798">
      <w:start w:val="1"/>
      <w:numFmt w:val="lowerLetter"/>
      <w:lvlText w:val="%8."/>
      <w:lvlJc w:val="left"/>
      <w:pPr>
        <w:ind w:left="6109" w:hanging="360"/>
      </w:pPr>
    </w:lvl>
    <w:lvl w:ilvl="8" w:tplc="43ACAA9A">
      <w:start w:val="1"/>
      <w:numFmt w:val="lowerRoman"/>
      <w:lvlText w:val="%9."/>
      <w:lvlJc w:val="right"/>
      <w:pPr>
        <w:ind w:left="6829" w:hanging="180"/>
      </w:pPr>
    </w:lvl>
  </w:abstractNum>
  <w:abstractNum w:abstractNumId="30">
    <w:nsid w:val="59DF0007"/>
    <w:multiLevelType w:val="hybridMultilevel"/>
    <w:tmpl w:val="6D54C2E8"/>
    <w:lvl w:ilvl="0" w:tplc="CAA017C8">
      <w:start w:val="1"/>
      <w:numFmt w:val="bullet"/>
      <w:lvlText w:val=""/>
      <w:lvlJc w:val="left"/>
      <w:pPr>
        <w:ind w:left="720" w:hanging="360"/>
      </w:pPr>
      <w:rPr>
        <w:rFonts w:ascii="Symbol" w:hAnsi="Symbol"/>
      </w:rPr>
    </w:lvl>
    <w:lvl w:ilvl="1" w:tplc="CAAA7C52">
      <w:start w:val="1"/>
      <w:numFmt w:val="bullet"/>
      <w:lvlText w:val="o"/>
      <w:lvlJc w:val="left"/>
      <w:pPr>
        <w:ind w:left="1440" w:hanging="360"/>
      </w:pPr>
      <w:rPr>
        <w:rFonts w:ascii="Courier New" w:hAnsi="Courier New"/>
      </w:rPr>
    </w:lvl>
    <w:lvl w:ilvl="2" w:tplc="D0D661D4">
      <w:start w:val="1"/>
      <w:numFmt w:val="bullet"/>
      <w:lvlText w:val=""/>
      <w:lvlJc w:val="left"/>
      <w:pPr>
        <w:ind w:left="2160" w:hanging="360"/>
      </w:pPr>
      <w:rPr>
        <w:rFonts w:ascii="Wingdings" w:hAnsi="Wingdings"/>
      </w:rPr>
    </w:lvl>
    <w:lvl w:ilvl="3" w:tplc="66287640">
      <w:start w:val="1"/>
      <w:numFmt w:val="bullet"/>
      <w:lvlText w:val=""/>
      <w:lvlJc w:val="left"/>
      <w:pPr>
        <w:ind w:left="2880" w:hanging="360"/>
      </w:pPr>
      <w:rPr>
        <w:rFonts w:ascii="Symbol" w:hAnsi="Symbol"/>
      </w:rPr>
    </w:lvl>
    <w:lvl w:ilvl="4" w:tplc="F140E1B2">
      <w:start w:val="1"/>
      <w:numFmt w:val="bullet"/>
      <w:lvlText w:val="o"/>
      <w:lvlJc w:val="left"/>
      <w:pPr>
        <w:ind w:left="3600" w:hanging="360"/>
      </w:pPr>
      <w:rPr>
        <w:rFonts w:ascii="Courier New" w:hAnsi="Courier New"/>
      </w:rPr>
    </w:lvl>
    <w:lvl w:ilvl="5" w:tplc="199853E8">
      <w:start w:val="1"/>
      <w:numFmt w:val="bullet"/>
      <w:lvlText w:val=""/>
      <w:lvlJc w:val="left"/>
      <w:pPr>
        <w:ind w:left="4320" w:hanging="360"/>
      </w:pPr>
      <w:rPr>
        <w:rFonts w:ascii="Wingdings" w:hAnsi="Wingdings"/>
      </w:rPr>
    </w:lvl>
    <w:lvl w:ilvl="6" w:tplc="6B8C46B8">
      <w:start w:val="1"/>
      <w:numFmt w:val="bullet"/>
      <w:lvlText w:val=""/>
      <w:lvlJc w:val="left"/>
      <w:pPr>
        <w:ind w:left="5040" w:hanging="360"/>
      </w:pPr>
      <w:rPr>
        <w:rFonts w:ascii="Symbol" w:hAnsi="Symbol"/>
      </w:rPr>
    </w:lvl>
    <w:lvl w:ilvl="7" w:tplc="6776B16A">
      <w:start w:val="1"/>
      <w:numFmt w:val="bullet"/>
      <w:lvlText w:val="o"/>
      <w:lvlJc w:val="left"/>
      <w:pPr>
        <w:ind w:left="5760" w:hanging="360"/>
      </w:pPr>
      <w:rPr>
        <w:rFonts w:ascii="Courier New" w:hAnsi="Courier New"/>
      </w:rPr>
    </w:lvl>
    <w:lvl w:ilvl="8" w:tplc="A7F4ADA4">
      <w:start w:val="1"/>
      <w:numFmt w:val="bullet"/>
      <w:lvlText w:val=""/>
      <w:lvlJc w:val="left"/>
      <w:pPr>
        <w:ind w:left="6480" w:hanging="360"/>
      </w:pPr>
      <w:rPr>
        <w:rFonts w:ascii="Wingdings" w:hAnsi="Wingdings"/>
      </w:rPr>
    </w:lvl>
  </w:abstractNum>
  <w:abstractNum w:abstractNumId="31">
    <w:nsid w:val="5AA81A0A"/>
    <w:multiLevelType w:val="hybridMultilevel"/>
    <w:tmpl w:val="58CE5EE0"/>
    <w:lvl w:ilvl="0" w:tplc="18A4A096">
      <w:start w:val="1"/>
      <w:numFmt w:val="decimal"/>
      <w:lvlText w:val="%1."/>
      <w:lvlJc w:val="left"/>
      <w:pPr>
        <w:ind w:left="1080" w:hanging="360"/>
      </w:pPr>
    </w:lvl>
    <w:lvl w:ilvl="1" w:tplc="3D683834">
      <w:start w:val="1"/>
      <w:numFmt w:val="lowerLetter"/>
      <w:lvlText w:val="%2."/>
      <w:lvlJc w:val="left"/>
      <w:pPr>
        <w:ind w:left="1800" w:hanging="360"/>
      </w:pPr>
    </w:lvl>
    <w:lvl w:ilvl="2" w:tplc="972E3420">
      <w:start w:val="1"/>
      <w:numFmt w:val="lowerRoman"/>
      <w:lvlText w:val="%3."/>
      <w:lvlJc w:val="right"/>
      <w:pPr>
        <w:ind w:left="2520" w:hanging="180"/>
      </w:pPr>
    </w:lvl>
    <w:lvl w:ilvl="3" w:tplc="0570FEA4">
      <w:start w:val="1"/>
      <w:numFmt w:val="decimal"/>
      <w:lvlText w:val="%4."/>
      <w:lvlJc w:val="left"/>
      <w:pPr>
        <w:ind w:left="3240" w:hanging="360"/>
      </w:pPr>
    </w:lvl>
    <w:lvl w:ilvl="4" w:tplc="8BDE4866">
      <w:start w:val="1"/>
      <w:numFmt w:val="lowerLetter"/>
      <w:lvlText w:val="%5."/>
      <w:lvlJc w:val="left"/>
      <w:pPr>
        <w:ind w:left="3960" w:hanging="360"/>
      </w:pPr>
    </w:lvl>
    <w:lvl w:ilvl="5" w:tplc="FE64DC94">
      <w:start w:val="1"/>
      <w:numFmt w:val="lowerRoman"/>
      <w:lvlText w:val="%6."/>
      <w:lvlJc w:val="right"/>
      <w:pPr>
        <w:ind w:left="4680" w:hanging="180"/>
      </w:pPr>
    </w:lvl>
    <w:lvl w:ilvl="6" w:tplc="D7BE1892">
      <w:start w:val="1"/>
      <w:numFmt w:val="decimal"/>
      <w:lvlText w:val="%7."/>
      <w:lvlJc w:val="left"/>
      <w:pPr>
        <w:ind w:left="5400" w:hanging="360"/>
      </w:pPr>
    </w:lvl>
    <w:lvl w:ilvl="7" w:tplc="0F6CFAB4">
      <w:start w:val="1"/>
      <w:numFmt w:val="lowerLetter"/>
      <w:lvlText w:val="%8."/>
      <w:lvlJc w:val="left"/>
      <w:pPr>
        <w:ind w:left="6120" w:hanging="360"/>
      </w:pPr>
    </w:lvl>
    <w:lvl w:ilvl="8" w:tplc="8F6EE972">
      <w:start w:val="1"/>
      <w:numFmt w:val="lowerRoman"/>
      <w:lvlText w:val="%9."/>
      <w:lvlJc w:val="right"/>
      <w:pPr>
        <w:ind w:left="6840" w:hanging="180"/>
      </w:pPr>
    </w:lvl>
  </w:abstractNum>
  <w:abstractNum w:abstractNumId="32">
    <w:nsid w:val="6C8E43C4"/>
    <w:multiLevelType w:val="multilevel"/>
    <w:tmpl w:val="4BB0F0A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CD043BC"/>
    <w:multiLevelType w:val="multilevel"/>
    <w:tmpl w:val="E020BFF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4">
    <w:nsid w:val="6DA75C95"/>
    <w:multiLevelType w:val="multilevel"/>
    <w:tmpl w:val="37CE279A"/>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5">
    <w:nsid w:val="71AD3CCD"/>
    <w:multiLevelType w:val="hybridMultilevel"/>
    <w:tmpl w:val="8C5C3814"/>
    <w:lvl w:ilvl="0" w:tplc="B9F2F1A2">
      <w:start w:val="1"/>
      <w:numFmt w:val="decimal"/>
      <w:lvlText w:val="%1)"/>
      <w:lvlJc w:val="left"/>
      <w:pPr>
        <w:ind w:left="930" w:hanging="360"/>
      </w:pPr>
    </w:lvl>
    <w:lvl w:ilvl="1" w:tplc="96B8812E">
      <w:start w:val="1"/>
      <w:numFmt w:val="lowerLetter"/>
      <w:lvlText w:val="%2."/>
      <w:lvlJc w:val="left"/>
      <w:pPr>
        <w:ind w:left="1650" w:hanging="360"/>
      </w:pPr>
    </w:lvl>
    <w:lvl w:ilvl="2" w:tplc="5D08932E">
      <w:start w:val="1"/>
      <w:numFmt w:val="lowerRoman"/>
      <w:lvlText w:val="%3."/>
      <w:lvlJc w:val="right"/>
      <w:pPr>
        <w:ind w:left="2370" w:hanging="180"/>
      </w:pPr>
    </w:lvl>
    <w:lvl w:ilvl="3" w:tplc="F9386F1A">
      <w:start w:val="1"/>
      <w:numFmt w:val="decimal"/>
      <w:lvlText w:val="%4."/>
      <w:lvlJc w:val="left"/>
      <w:pPr>
        <w:ind w:left="3090" w:hanging="360"/>
      </w:pPr>
    </w:lvl>
    <w:lvl w:ilvl="4" w:tplc="CC685470">
      <w:start w:val="1"/>
      <w:numFmt w:val="lowerLetter"/>
      <w:lvlText w:val="%5."/>
      <w:lvlJc w:val="left"/>
      <w:pPr>
        <w:ind w:left="3810" w:hanging="360"/>
      </w:pPr>
    </w:lvl>
    <w:lvl w:ilvl="5" w:tplc="ADFC240E">
      <w:start w:val="1"/>
      <w:numFmt w:val="lowerRoman"/>
      <w:lvlText w:val="%6."/>
      <w:lvlJc w:val="right"/>
      <w:pPr>
        <w:ind w:left="4530" w:hanging="180"/>
      </w:pPr>
    </w:lvl>
    <w:lvl w:ilvl="6" w:tplc="B02AB540">
      <w:start w:val="1"/>
      <w:numFmt w:val="decimal"/>
      <w:lvlText w:val="%7."/>
      <w:lvlJc w:val="left"/>
      <w:pPr>
        <w:ind w:left="5250" w:hanging="360"/>
      </w:pPr>
    </w:lvl>
    <w:lvl w:ilvl="7" w:tplc="CFD809F2">
      <w:start w:val="1"/>
      <w:numFmt w:val="lowerLetter"/>
      <w:lvlText w:val="%8."/>
      <w:lvlJc w:val="left"/>
      <w:pPr>
        <w:ind w:left="5970" w:hanging="360"/>
      </w:pPr>
    </w:lvl>
    <w:lvl w:ilvl="8" w:tplc="004CBD3C">
      <w:start w:val="1"/>
      <w:numFmt w:val="lowerRoman"/>
      <w:lvlText w:val="%9."/>
      <w:lvlJc w:val="right"/>
      <w:pPr>
        <w:ind w:left="6690" w:hanging="180"/>
      </w:pPr>
    </w:lvl>
  </w:abstractNum>
  <w:abstractNum w:abstractNumId="36">
    <w:nsid w:val="73FE1D5F"/>
    <w:multiLevelType w:val="hybridMultilevel"/>
    <w:tmpl w:val="D3D2A01E"/>
    <w:lvl w:ilvl="0" w:tplc="3E7C752E">
      <w:start w:val="1"/>
      <w:numFmt w:val="bullet"/>
      <w:lvlText w:val=""/>
      <w:lvlJc w:val="left"/>
      <w:pPr>
        <w:ind w:left="1429" w:hanging="360"/>
      </w:pPr>
      <w:rPr>
        <w:rFonts w:ascii="Symbol" w:hAnsi="Symbol"/>
      </w:rPr>
    </w:lvl>
    <w:lvl w:ilvl="1" w:tplc="E1E260BE">
      <w:start w:val="1"/>
      <w:numFmt w:val="bullet"/>
      <w:lvlText w:val="o"/>
      <w:lvlJc w:val="left"/>
      <w:pPr>
        <w:ind w:left="2149" w:hanging="360"/>
      </w:pPr>
      <w:rPr>
        <w:rFonts w:ascii="Courier New" w:hAnsi="Courier New"/>
      </w:rPr>
    </w:lvl>
    <w:lvl w:ilvl="2" w:tplc="E9C858F8">
      <w:start w:val="1"/>
      <w:numFmt w:val="bullet"/>
      <w:lvlText w:val=""/>
      <w:lvlJc w:val="left"/>
      <w:pPr>
        <w:ind w:left="2869" w:hanging="360"/>
      </w:pPr>
      <w:rPr>
        <w:rFonts w:ascii="Wingdings" w:hAnsi="Wingdings"/>
      </w:rPr>
    </w:lvl>
    <w:lvl w:ilvl="3" w:tplc="B1AEF872">
      <w:start w:val="1"/>
      <w:numFmt w:val="bullet"/>
      <w:lvlText w:val=""/>
      <w:lvlJc w:val="left"/>
      <w:pPr>
        <w:ind w:left="3589" w:hanging="360"/>
      </w:pPr>
      <w:rPr>
        <w:rFonts w:ascii="Symbol" w:hAnsi="Symbol"/>
      </w:rPr>
    </w:lvl>
    <w:lvl w:ilvl="4" w:tplc="CB74B130">
      <w:start w:val="1"/>
      <w:numFmt w:val="bullet"/>
      <w:lvlText w:val="o"/>
      <w:lvlJc w:val="left"/>
      <w:pPr>
        <w:ind w:left="4309" w:hanging="360"/>
      </w:pPr>
      <w:rPr>
        <w:rFonts w:ascii="Courier New" w:hAnsi="Courier New"/>
      </w:rPr>
    </w:lvl>
    <w:lvl w:ilvl="5" w:tplc="1072616C">
      <w:start w:val="1"/>
      <w:numFmt w:val="bullet"/>
      <w:lvlText w:val=""/>
      <w:lvlJc w:val="left"/>
      <w:pPr>
        <w:ind w:left="5029" w:hanging="360"/>
      </w:pPr>
      <w:rPr>
        <w:rFonts w:ascii="Wingdings" w:hAnsi="Wingdings"/>
      </w:rPr>
    </w:lvl>
    <w:lvl w:ilvl="6" w:tplc="E0303BCA">
      <w:start w:val="1"/>
      <w:numFmt w:val="bullet"/>
      <w:lvlText w:val=""/>
      <w:lvlJc w:val="left"/>
      <w:pPr>
        <w:ind w:left="5749" w:hanging="360"/>
      </w:pPr>
      <w:rPr>
        <w:rFonts w:ascii="Symbol" w:hAnsi="Symbol"/>
      </w:rPr>
    </w:lvl>
    <w:lvl w:ilvl="7" w:tplc="0A8A9FAE">
      <w:start w:val="1"/>
      <w:numFmt w:val="bullet"/>
      <w:lvlText w:val="o"/>
      <w:lvlJc w:val="left"/>
      <w:pPr>
        <w:ind w:left="6469" w:hanging="360"/>
      </w:pPr>
      <w:rPr>
        <w:rFonts w:ascii="Courier New" w:hAnsi="Courier New"/>
      </w:rPr>
    </w:lvl>
    <w:lvl w:ilvl="8" w:tplc="5B74D864">
      <w:start w:val="1"/>
      <w:numFmt w:val="bullet"/>
      <w:lvlText w:val=""/>
      <w:lvlJc w:val="left"/>
      <w:pPr>
        <w:ind w:left="7189" w:hanging="360"/>
      </w:pPr>
      <w:rPr>
        <w:rFonts w:ascii="Wingdings" w:hAnsi="Wingdings"/>
      </w:rPr>
    </w:lvl>
  </w:abstractNum>
  <w:abstractNum w:abstractNumId="37">
    <w:nsid w:val="74AF2BD5"/>
    <w:multiLevelType w:val="multilevel"/>
    <w:tmpl w:val="91C4930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83731A7"/>
    <w:multiLevelType w:val="hybridMultilevel"/>
    <w:tmpl w:val="0AB05AEC"/>
    <w:lvl w:ilvl="0" w:tplc="61B4960E">
      <w:start w:val="1"/>
      <w:numFmt w:val="decimal"/>
      <w:lvlText w:val="%1."/>
      <w:lvlJc w:val="left"/>
      <w:pPr>
        <w:ind w:left="720" w:hanging="360"/>
      </w:pPr>
    </w:lvl>
    <w:lvl w:ilvl="1" w:tplc="311C7DC4">
      <w:start w:val="1"/>
      <w:numFmt w:val="lowerLetter"/>
      <w:lvlText w:val="%2."/>
      <w:lvlJc w:val="left"/>
      <w:pPr>
        <w:ind w:left="1440" w:hanging="360"/>
      </w:pPr>
    </w:lvl>
    <w:lvl w:ilvl="2" w:tplc="24D0B7B6">
      <w:start w:val="1"/>
      <w:numFmt w:val="lowerRoman"/>
      <w:lvlText w:val="%3."/>
      <w:lvlJc w:val="right"/>
      <w:pPr>
        <w:ind w:left="2160" w:hanging="180"/>
      </w:pPr>
    </w:lvl>
    <w:lvl w:ilvl="3" w:tplc="662889CE">
      <w:start w:val="1"/>
      <w:numFmt w:val="decimal"/>
      <w:lvlText w:val="%4."/>
      <w:lvlJc w:val="left"/>
      <w:pPr>
        <w:ind w:left="2880" w:hanging="360"/>
      </w:pPr>
    </w:lvl>
    <w:lvl w:ilvl="4" w:tplc="43AC7D28">
      <w:start w:val="1"/>
      <w:numFmt w:val="lowerLetter"/>
      <w:lvlText w:val="%5."/>
      <w:lvlJc w:val="left"/>
      <w:pPr>
        <w:ind w:left="3600" w:hanging="360"/>
      </w:pPr>
    </w:lvl>
    <w:lvl w:ilvl="5" w:tplc="01E86792">
      <w:start w:val="1"/>
      <w:numFmt w:val="lowerRoman"/>
      <w:lvlText w:val="%6."/>
      <w:lvlJc w:val="right"/>
      <w:pPr>
        <w:ind w:left="4320" w:hanging="180"/>
      </w:pPr>
    </w:lvl>
    <w:lvl w:ilvl="6" w:tplc="D66EC2DE">
      <w:start w:val="1"/>
      <w:numFmt w:val="decimal"/>
      <w:lvlText w:val="%7."/>
      <w:lvlJc w:val="left"/>
      <w:pPr>
        <w:ind w:left="5040" w:hanging="360"/>
      </w:pPr>
    </w:lvl>
    <w:lvl w:ilvl="7" w:tplc="30B4F5FA">
      <w:start w:val="1"/>
      <w:numFmt w:val="lowerLetter"/>
      <w:lvlText w:val="%8."/>
      <w:lvlJc w:val="left"/>
      <w:pPr>
        <w:ind w:left="5760" w:hanging="360"/>
      </w:pPr>
    </w:lvl>
    <w:lvl w:ilvl="8" w:tplc="17BAC440">
      <w:start w:val="1"/>
      <w:numFmt w:val="lowerRoman"/>
      <w:lvlText w:val="%9."/>
      <w:lvlJc w:val="right"/>
      <w:pPr>
        <w:ind w:left="6480" w:hanging="180"/>
      </w:pPr>
    </w:lvl>
  </w:abstractNum>
  <w:abstractNum w:abstractNumId="39">
    <w:nsid w:val="79B620F8"/>
    <w:multiLevelType w:val="hybridMultilevel"/>
    <w:tmpl w:val="153C1F2C"/>
    <w:lvl w:ilvl="0" w:tplc="3510FAE8">
      <w:start w:val="1"/>
      <w:numFmt w:val="decimal"/>
      <w:lvlText w:val="%1."/>
      <w:lvlJc w:val="left"/>
      <w:pPr>
        <w:ind w:left="720" w:hanging="360"/>
      </w:pPr>
    </w:lvl>
    <w:lvl w:ilvl="1" w:tplc="3DE6F098">
      <w:start w:val="1"/>
      <w:numFmt w:val="lowerLetter"/>
      <w:lvlText w:val="%2."/>
      <w:lvlJc w:val="left"/>
      <w:pPr>
        <w:ind w:left="1440" w:hanging="360"/>
      </w:pPr>
    </w:lvl>
    <w:lvl w:ilvl="2" w:tplc="B8C27A76">
      <w:start w:val="1"/>
      <w:numFmt w:val="lowerRoman"/>
      <w:lvlText w:val="%3."/>
      <w:lvlJc w:val="right"/>
      <w:pPr>
        <w:ind w:left="2160" w:hanging="180"/>
      </w:pPr>
    </w:lvl>
    <w:lvl w:ilvl="3" w:tplc="68FE2DF0">
      <w:start w:val="1"/>
      <w:numFmt w:val="decimal"/>
      <w:lvlText w:val="%4."/>
      <w:lvlJc w:val="left"/>
      <w:pPr>
        <w:ind w:left="2880" w:hanging="360"/>
      </w:pPr>
    </w:lvl>
    <w:lvl w:ilvl="4" w:tplc="AB183B98">
      <w:start w:val="1"/>
      <w:numFmt w:val="lowerLetter"/>
      <w:lvlText w:val="%5."/>
      <w:lvlJc w:val="left"/>
      <w:pPr>
        <w:ind w:left="3600" w:hanging="360"/>
      </w:pPr>
    </w:lvl>
    <w:lvl w:ilvl="5" w:tplc="986037A6">
      <w:start w:val="1"/>
      <w:numFmt w:val="lowerRoman"/>
      <w:lvlText w:val="%6."/>
      <w:lvlJc w:val="right"/>
      <w:pPr>
        <w:ind w:left="4320" w:hanging="180"/>
      </w:pPr>
    </w:lvl>
    <w:lvl w:ilvl="6" w:tplc="613C9A10">
      <w:start w:val="1"/>
      <w:numFmt w:val="decimal"/>
      <w:lvlText w:val="%7."/>
      <w:lvlJc w:val="left"/>
      <w:pPr>
        <w:ind w:left="5040" w:hanging="360"/>
      </w:pPr>
    </w:lvl>
    <w:lvl w:ilvl="7" w:tplc="CE7ABF22">
      <w:start w:val="1"/>
      <w:numFmt w:val="lowerLetter"/>
      <w:lvlText w:val="%8."/>
      <w:lvlJc w:val="left"/>
      <w:pPr>
        <w:ind w:left="5760" w:hanging="360"/>
      </w:pPr>
    </w:lvl>
    <w:lvl w:ilvl="8" w:tplc="34CA88C8">
      <w:start w:val="1"/>
      <w:numFmt w:val="lowerRoman"/>
      <w:lvlText w:val="%9."/>
      <w:lvlJc w:val="right"/>
      <w:pPr>
        <w:ind w:left="6480" w:hanging="180"/>
      </w:pPr>
    </w:lvl>
  </w:abstractNum>
  <w:abstractNum w:abstractNumId="40">
    <w:nsid w:val="7BA001FC"/>
    <w:multiLevelType w:val="multilevel"/>
    <w:tmpl w:val="FFF62658"/>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7FDA1154"/>
    <w:multiLevelType w:val="multilevel"/>
    <w:tmpl w:val="4F083914"/>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3"/>
  </w:num>
  <w:num w:numId="2">
    <w:abstractNumId w:val="1"/>
  </w:num>
  <w:num w:numId="3">
    <w:abstractNumId w:val="18"/>
  </w:num>
  <w:num w:numId="4">
    <w:abstractNumId w:val="19"/>
  </w:num>
  <w:num w:numId="5">
    <w:abstractNumId w:val="34"/>
  </w:num>
  <w:num w:numId="6">
    <w:abstractNumId w:val="37"/>
  </w:num>
  <w:num w:numId="7">
    <w:abstractNumId w:val="25"/>
  </w:num>
  <w:num w:numId="8">
    <w:abstractNumId w:val="32"/>
  </w:num>
  <w:num w:numId="9">
    <w:abstractNumId w:val="9"/>
  </w:num>
  <w:num w:numId="10">
    <w:abstractNumId w:val="36"/>
  </w:num>
  <w:num w:numId="11">
    <w:abstractNumId w:val="17"/>
  </w:num>
  <w:num w:numId="12">
    <w:abstractNumId w:val="16"/>
  </w:num>
  <w:num w:numId="13">
    <w:abstractNumId w:val="3"/>
  </w:num>
  <w:num w:numId="14">
    <w:abstractNumId w:val="41"/>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5"/>
  </w:num>
  <w:num w:numId="24">
    <w:abstractNumId w:val="4"/>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 w:numId="29">
    <w:abstractNumId w:val="33"/>
  </w:num>
  <w:num w:numId="30">
    <w:abstractNumId w:val="11"/>
  </w:num>
  <w:num w:numId="31">
    <w:abstractNumId w:val="21"/>
  </w:num>
  <w:num w:numId="32">
    <w:abstractNumId w:val="3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1"/>
  </w:num>
  <w:num w:numId="37">
    <w:abstractNumId w:val="39"/>
  </w:num>
  <w:num w:numId="38">
    <w:abstractNumId w:val="26"/>
  </w:num>
  <w:num w:numId="39">
    <w:abstractNumId w:val="28"/>
  </w:num>
  <w:num w:numId="40">
    <w:abstractNumId w:val="29"/>
  </w:num>
  <w:num w:numId="41">
    <w:abstractNumId w:val="0"/>
  </w:num>
  <w:num w:numId="42">
    <w:abstractNumId w:val="2"/>
  </w:num>
  <w:num w:numId="43">
    <w:abstractNumId w:val="40"/>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74"/>
    <w:rsid w:val="000341E4"/>
    <w:rsid w:val="000445A6"/>
    <w:rsid w:val="000A1174"/>
    <w:rsid w:val="00141ABD"/>
    <w:rsid w:val="00156C46"/>
    <w:rsid w:val="0030701F"/>
    <w:rsid w:val="00596028"/>
    <w:rsid w:val="005B2271"/>
    <w:rsid w:val="006C666B"/>
    <w:rsid w:val="006D2A74"/>
    <w:rsid w:val="006D4141"/>
    <w:rsid w:val="007C7894"/>
    <w:rsid w:val="008E5E4E"/>
    <w:rsid w:val="009E14AA"/>
    <w:rsid w:val="00C953BA"/>
    <w:rsid w:val="00CB753B"/>
    <w:rsid w:val="00D94278"/>
    <w:rsid w:val="00EC5856"/>
    <w:rsid w:val="00F51AD7"/>
    <w:rsid w:val="00F55046"/>
    <w:rsid w:val="00F5690E"/>
    <w:rsid w:val="00FB311F"/>
    <w:rsid w:val="00FF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pPr>
      <w:tabs>
        <w:tab w:val="center" w:pos="4677"/>
        <w:tab w:val="right" w:pos="9355"/>
      </w:tabs>
    </w:pPr>
    <w:rPr>
      <w:lang w:val="en-US" w:eastAsia="en-US"/>
    </w:rPr>
  </w:style>
  <w:style w:type="character" w:customStyle="1" w:styleId="a7">
    <w:name w:val="Верхний колонтитул Знак"/>
    <w:link w:val="a6"/>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customStyle="1" w:styleId="aff2">
    <w:name w:val="Заголовок"/>
    <w:basedOn w:val="a"/>
    <w:next w:val="a"/>
    <w:link w:val="aff3"/>
    <w:pPr>
      <w:spacing w:before="240" w:after="60"/>
      <w:jc w:val="center"/>
      <w:outlineLvl w:val="0"/>
    </w:pPr>
    <w:rPr>
      <w:rFonts w:ascii="Calibri Light" w:hAnsi="Calibri Light"/>
      <w:b/>
      <w:bCs/>
      <w:sz w:val="32"/>
      <w:szCs w:val="32"/>
    </w:rPr>
  </w:style>
  <w:style w:type="character" w:customStyle="1" w:styleId="aff3">
    <w:name w:val="Заголовок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pPr>
      <w:tabs>
        <w:tab w:val="center" w:pos="4677"/>
        <w:tab w:val="right" w:pos="9355"/>
      </w:tabs>
    </w:pPr>
    <w:rPr>
      <w:lang w:val="en-US" w:eastAsia="en-US"/>
    </w:rPr>
  </w:style>
  <w:style w:type="character" w:customStyle="1" w:styleId="a7">
    <w:name w:val="Верхний колонтитул Знак"/>
    <w:link w:val="a6"/>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customStyle="1" w:styleId="aff2">
    <w:name w:val="Заголовок"/>
    <w:basedOn w:val="a"/>
    <w:next w:val="a"/>
    <w:link w:val="aff3"/>
    <w:pPr>
      <w:spacing w:before="240" w:after="60"/>
      <w:jc w:val="center"/>
      <w:outlineLvl w:val="0"/>
    </w:pPr>
    <w:rPr>
      <w:rFonts w:ascii="Calibri Light" w:hAnsi="Calibri Light"/>
      <w:b/>
      <w:bCs/>
      <w:sz w:val="32"/>
      <w:szCs w:val="32"/>
    </w:rPr>
  </w:style>
  <w:style w:type="character" w:customStyle="1" w:styleId="aff3">
    <w:name w:val="Заголовок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https://possovet-blag22.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52</Pages>
  <Words>23575</Words>
  <Characters>134381</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2024-12-10T01:22:00Z</cp:lastPrinted>
  <dcterms:created xsi:type="dcterms:W3CDTF">2024-11-18T02:41:00Z</dcterms:created>
  <dcterms:modified xsi:type="dcterms:W3CDTF">2024-12-16T01:34:00Z</dcterms:modified>
</cp:coreProperties>
</file>