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DA" w:rsidRPr="005916C6" w:rsidRDefault="0017116E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4" type="#_x0000_t202" style="position:absolute;left:0;text-align:left;margin-left:10.8pt;margin-top:-2.3pt;width:354.2pt;height:197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ПРОЕКТНАЯ ОРГАНИЗАЦИЯ: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4D41F8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92878" cy="903202"/>
                        <wp:effectExtent l="19050" t="0" r="0" b="0"/>
                        <wp:docPr id="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5343" cy="913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Общество с ограниченной ответственностью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Проектно-строительная компания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«Дорожная Индустрия Алтая»</w:t>
                  </w:r>
                </w:p>
                <w:p w:rsidR="004D41F8" w:rsidRPr="004D41F8" w:rsidRDefault="004D41F8" w:rsidP="004D41F8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Исполнительный директор</w:t>
                  </w: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ООО ПСК «Дорожная Индустрия Алтая»</w:t>
                  </w: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 xml:space="preserve">______________________________ / </w:t>
                  </w:r>
                  <w:r w:rsidRPr="004D41F8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Е.В. Дмитриев</w:t>
                  </w: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 xml:space="preserve"> /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32"/>
        </w:rPr>
        <w:pict>
          <v:shape id="Text Box 3" o:spid="_x0000_s1040" type="#_x0000_t202" style="position:absolute;left:0;text-align:left;margin-left:421.35pt;margin-top:-12.6pt;width:348.75pt;height:207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3C1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УТВЕРЖДАЮ</w:t>
                  </w:r>
                  <w:r w:rsidRPr="004D41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Глава Администрации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Благовещенского поссовета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Благовещенского района Алтайского края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 / </w:t>
                  </w:r>
                  <w:r w:rsidRPr="004D41F8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Н.Н. Князева</w:t>
                  </w: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 xml:space="preserve"> /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м.п.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«___» _________________ 2017 г.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rPr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rPr>
                      <w:sz w:val="24"/>
                      <w:szCs w:val="24"/>
                    </w:rPr>
                  </w:pPr>
                </w:p>
                <w:p w:rsidR="005E10DA" w:rsidRPr="004D41F8" w:rsidRDefault="005E10DA" w:rsidP="004D41F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mallCaps/>
          <w:sz w:val="52"/>
          <w:szCs w:val="72"/>
        </w:rPr>
      </w:pPr>
    </w:p>
    <w:p w:rsidR="005E10DA" w:rsidRPr="005916C6" w:rsidRDefault="005E10DA" w:rsidP="005E10DA">
      <w:pPr>
        <w:spacing w:line="360" w:lineRule="auto"/>
        <w:rPr>
          <w:rFonts w:ascii="Times New Roman" w:hAnsi="Times New Roman"/>
          <w:b/>
          <w:smallCaps/>
          <w:sz w:val="36"/>
          <w:szCs w:val="72"/>
        </w:rPr>
      </w:pPr>
    </w:p>
    <w:p w:rsidR="005E10DA" w:rsidRPr="005916C6" w:rsidRDefault="005E10DA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44"/>
          <w:szCs w:val="72"/>
        </w:rPr>
      </w:pPr>
      <w:r w:rsidRPr="005916C6">
        <w:rPr>
          <w:rFonts w:ascii="Times New Roman" w:hAnsi="Times New Roman"/>
          <w:b/>
          <w:smallCaps/>
          <w:sz w:val="44"/>
          <w:szCs w:val="72"/>
        </w:rPr>
        <w:t>ПРОЕКТ ОРГАНИЗАЦИИ ДОРОЖНОГО ДВИЖЕНИЯ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40"/>
          <w:szCs w:val="64"/>
        </w:rPr>
      </w:pPr>
      <w:r w:rsidRPr="00FC146E">
        <w:rPr>
          <w:rFonts w:ascii="Times New Roman" w:hAnsi="Times New Roman"/>
          <w:b/>
          <w:smallCaps/>
          <w:sz w:val="40"/>
          <w:szCs w:val="64"/>
        </w:rPr>
        <w:t xml:space="preserve">на </w:t>
      </w:r>
      <w:r w:rsidR="00DB2691">
        <w:rPr>
          <w:rFonts w:ascii="Times New Roman" w:hAnsi="Times New Roman"/>
          <w:b/>
          <w:smallCaps/>
          <w:sz w:val="40"/>
          <w:szCs w:val="64"/>
        </w:rPr>
        <w:t xml:space="preserve">улицу </w:t>
      </w:r>
      <w:r w:rsidR="00EF58AB">
        <w:rPr>
          <w:rFonts w:ascii="Times New Roman" w:hAnsi="Times New Roman"/>
          <w:b/>
          <w:smallCaps/>
          <w:sz w:val="40"/>
          <w:szCs w:val="64"/>
        </w:rPr>
        <w:t>Восточную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40"/>
          <w:szCs w:val="64"/>
        </w:rPr>
      </w:pPr>
      <w:r w:rsidRPr="00FC146E">
        <w:rPr>
          <w:rFonts w:ascii="Times New Roman" w:hAnsi="Times New Roman"/>
          <w:b/>
          <w:smallCaps/>
          <w:sz w:val="40"/>
          <w:szCs w:val="64"/>
        </w:rPr>
        <w:t xml:space="preserve">км 0+000 – км </w:t>
      </w:r>
      <w:r w:rsidR="00DB2691">
        <w:rPr>
          <w:rFonts w:ascii="Times New Roman" w:hAnsi="Times New Roman"/>
          <w:b/>
          <w:smallCaps/>
          <w:sz w:val="40"/>
          <w:szCs w:val="64"/>
        </w:rPr>
        <w:t>2+</w:t>
      </w:r>
      <w:r w:rsidR="00EF58AB">
        <w:rPr>
          <w:rFonts w:ascii="Times New Roman" w:hAnsi="Times New Roman"/>
          <w:b/>
          <w:smallCaps/>
          <w:sz w:val="40"/>
          <w:szCs w:val="64"/>
        </w:rPr>
        <w:t>385</w:t>
      </w:r>
    </w:p>
    <w:p w:rsidR="00FC146E" w:rsidRPr="00FC146E" w:rsidRDefault="00DB2691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28"/>
          <w:szCs w:val="44"/>
        </w:rPr>
      </w:pPr>
      <w:r>
        <w:rPr>
          <w:rFonts w:ascii="Times New Roman" w:hAnsi="Times New Roman"/>
          <w:b/>
          <w:smallCaps/>
          <w:sz w:val="28"/>
          <w:szCs w:val="44"/>
        </w:rPr>
        <w:t>с. Сухой Ракит</w:t>
      </w:r>
      <w:r w:rsidR="00FC146E" w:rsidRPr="00FC146E">
        <w:rPr>
          <w:rFonts w:ascii="Times New Roman" w:hAnsi="Times New Roman"/>
          <w:b/>
          <w:smallCaps/>
          <w:sz w:val="28"/>
          <w:szCs w:val="44"/>
        </w:rPr>
        <w:t xml:space="preserve"> Благовещенского района Алтайского края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i/>
          <w:smallCaps/>
          <w:sz w:val="20"/>
          <w:szCs w:val="20"/>
        </w:rPr>
      </w:pP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z w:val="20"/>
          <w:szCs w:val="32"/>
        </w:rPr>
      </w:pPr>
      <w:r w:rsidRPr="00FC146E">
        <w:rPr>
          <w:rFonts w:ascii="Times New Roman" w:hAnsi="Times New Roman"/>
          <w:b/>
          <w:sz w:val="20"/>
          <w:szCs w:val="32"/>
        </w:rPr>
        <w:t xml:space="preserve">Том </w:t>
      </w:r>
      <w:r>
        <w:rPr>
          <w:rFonts w:ascii="Times New Roman" w:hAnsi="Times New Roman"/>
          <w:b/>
          <w:sz w:val="20"/>
          <w:szCs w:val="32"/>
        </w:rPr>
        <w:t>–</w:t>
      </w:r>
      <w:r w:rsidRPr="00FC146E">
        <w:rPr>
          <w:rFonts w:ascii="Times New Roman" w:hAnsi="Times New Roman"/>
          <w:b/>
          <w:sz w:val="20"/>
          <w:szCs w:val="32"/>
        </w:rPr>
        <w:t xml:space="preserve"> </w:t>
      </w:r>
      <w:bookmarkStart w:id="0" w:name="_GoBack"/>
      <w:bookmarkEnd w:id="0"/>
      <w:r w:rsidR="00534B51">
        <w:rPr>
          <w:rFonts w:ascii="Times New Roman" w:hAnsi="Times New Roman"/>
          <w:b/>
          <w:sz w:val="20"/>
          <w:szCs w:val="32"/>
        </w:rPr>
        <w:t>4</w:t>
      </w:r>
    </w:p>
    <w:p w:rsidR="000776F1" w:rsidRDefault="00FC146E" w:rsidP="000776F1">
      <w:pPr>
        <w:spacing w:after="140" w:line="360" w:lineRule="auto"/>
        <w:jc w:val="center"/>
        <w:rPr>
          <w:rFonts w:ascii="Times New Roman" w:hAnsi="Times New Roman"/>
          <w:sz w:val="20"/>
          <w:szCs w:val="32"/>
        </w:rPr>
      </w:pPr>
      <w:r w:rsidRPr="00FC146E">
        <w:rPr>
          <w:rFonts w:ascii="Times New Roman" w:hAnsi="Times New Roman"/>
          <w:sz w:val="20"/>
          <w:szCs w:val="32"/>
        </w:rPr>
        <w:t>Барнаул – 2017</w:t>
      </w:r>
      <w:r w:rsidR="000776F1">
        <w:rPr>
          <w:rFonts w:ascii="Times New Roman" w:hAnsi="Times New Roman"/>
          <w:sz w:val="20"/>
          <w:szCs w:val="32"/>
        </w:rPr>
        <w:br w:type="page"/>
      </w:r>
    </w:p>
    <w:p w:rsidR="000776F1" w:rsidRPr="00534B51" w:rsidRDefault="000776F1" w:rsidP="00BE3F0B">
      <w:pPr>
        <w:spacing w:after="100" w:line="360" w:lineRule="auto"/>
        <w:ind w:left="708" w:right="894" w:firstLine="708"/>
        <w:rPr>
          <w:rFonts w:ascii="Times New Roman" w:hAnsi="Times New Roman"/>
          <w:b/>
          <w:sz w:val="24"/>
          <w:szCs w:val="36"/>
        </w:rPr>
      </w:pPr>
      <w:r w:rsidRPr="00947B56">
        <w:rPr>
          <w:rFonts w:ascii="Times New Roman" w:hAnsi="Times New Roman"/>
          <w:b/>
          <w:sz w:val="28"/>
          <w:szCs w:val="36"/>
        </w:rPr>
        <w:lastRenderedPageBreak/>
        <w:t>Список</w:t>
      </w:r>
      <w:r w:rsidRPr="00534B51">
        <w:rPr>
          <w:rFonts w:ascii="Times New Roman" w:hAnsi="Times New Roman"/>
          <w:b/>
          <w:sz w:val="24"/>
          <w:szCs w:val="36"/>
        </w:rPr>
        <w:t xml:space="preserve"> исполнителей</w:t>
      </w:r>
    </w:p>
    <w:p w:rsidR="000776F1" w:rsidRPr="00534B51" w:rsidRDefault="000776F1" w:rsidP="00BE3F0B">
      <w:pPr>
        <w:spacing w:after="100" w:line="360" w:lineRule="auto"/>
        <w:ind w:right="894"/>
        <w:jc w:val="both"/>
        <w:rPr>
          <w:rFonts w:ascii="Times New Roman" w:hAnsi="Times New Roman"/>
          <w:b/>
          <w:sz w:val="20"/>
          <w:szCs w:val="28"/>
        </w:rPr>
      </w:pP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b/>
          <w:sz w:val="24"/>
          <w:szCs w:val="20"/>
        </w:rPr>
      </w:pPr>
      <w:r w:rsidRPr="00AB43C1">
        <w:rPr>
          <w:rFonts w:ascii="Times New Roman" w:hAnsi="Times New Roman"/>
          <w:b/>
          <w:sz w:val="24"/>
          <w:szCs w:val="20"/>
        </w:rPr>
        <w:t xml:space="preserve">Руководитель проекта: 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Попов Алексей Сергеевич – инженер-проектировщик ООО ПСК «Дорожная Индустрия Алтая»</w:t>
      </w:r>
    </w:p>
    <w:p w:rsidR="000776F1" w:rsidRPr="00AB43C1" w:rsidRDefault="000776F1" w:rsidP="00BE3F0B">
      <w:pPr>
        <w:spacing w:after="100" w:line="360" w:lineRule="auto"/>
        <w:ind w:right="894"/>
        <w:jc w:val="both"/>
        <w:rPr>
          <w:rFonts w:ascii="Times New Roman" w:hAnsi="Times New Roman"/>
          <w:sz w:val="24"/>
          <w:szCs w:val="20"/>
        </w:rPr>
      </w:pP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b/>
          <w:sz w:val="24"/>
          <w:szCs w:val="20"/>
        </w:rPr>
      </w:pPr>
      <w:r w:rsidRPr="00AB43C1">
        <w:rPr>
          <w:rFonts w:ascii="Times New Roman" w:hAnsi="Times New Roman"/>
          <w:b/>
          <w:sz w:val="24"/>
          <w:szCs w:val="20"/>
        </w:rPr>
        <w:t>Исполнители: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Попов Алексей Сергеевич – инженер-проектировщик ООО ПСК «Дорожная Индустрия Алтая»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Дмитриев Егор Васильевич – исполнительный директор ООО ПСК «Дорожная Индустрия Алтая»</w:t>
      </w:r>
    </w:p>
    <w:p w:rsidR="00BE3F0B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Шишаев Дмитрий Александрович – заведующий дорожной лабораторией ООО ПСК «Дорожная Индустрия Алтая»</w:t>
      </w:r>
    </w:p>
    <w:p w:rsidR="00534B51" w:rsidRPr="00AB43C1" w:rsidRDefault="000776F1" w:rsidP="00534B51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Щеглов Ярослав Викторович – инженер-проектировщик ООО ПСК «Дорожная Индустрия Алтая»</w:t>
      </w:r>
    </w:p>
    <w:p w:rsidR="000776F1" w:rsidRDefault="000776F1" w:rsidP="00534B51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E3F0B" w:rsidRDefault="00BE3F0B" w:rsidP="000776F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36"/>
        </w:rPr>
        <w:sectPr w:rsidR="00BE3F0B" w:rsidSect="005916C6">
          <w:footerReference w:type="even" r:id="rId9"/>
          <w:footerReference w:type="default" r:id="rId10"/>
          <w:pgSz w:w="16839" w:h="11907" w:orient="landscape" w:code="9"/>
          <w:pgMar w:top="850" w:right="1134" w:bottom="1701" w:left="1134" w:header="708" w:footer="708" w:gutter="0"/>
          <w:cols w:space="708"/>
          <w:docGrid w:linePitch="360"/>
        </w:sectPr>
      </w:pPr>
    </w:p>
    <w:p w:rsidR="000776F1" w:rsidRPr="00BE3F0B" w:rsidRDefault="000776F1" w:rsidP="000776F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2"/>
          <w:szCs w:val="36"/>
        </w:rPr>
      </w:pPr>
      <w:r w:rsidRPr="00AB43C1">
        <w:rPr>
          <w:rFonts w:ascii="Times New Roman" w:hAnsi="Times New Roman"/>
          <w:b/>
          <w:sz w:val="28"/>
          <w:szCs w:val="36"/>
        </w:rPr>
        <w:lastRenderedPageBreak/>
        <w:t>Введение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4"/>
        </w:rPr>
      </w:pP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Исходными данными для выполнения проекта являются: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карта </w:t>
      </w:r>
      <w:r w:rsidR="00DB2691">
        <w:rPr>
          <w:rFonts w:ascii="Times New Roman" w:hAnsi="Times New Roman"/>
          <w:sz w:val="24"/>
          <w:szCs w:val="28"/>
        </w:rPr>
        <w:t xml:space="preserve">с. Сухой Ракит </w:t>
      </w:r>
      <w:r w:rsidRPr="00BE3F0B">
        <w:rPr>
          <w:rFonts w:ascii="Times New Roman" w:hAnsi="Times New Roman"/>
          <w:sz w:val="24"/>
          <w:szCs w:val="28"/>
        </w:rPr>
        <w:t>Благовещенского района Алтайского края в масштабе </w:t>
      </w:r>
      <w:r w:rsidRPr="00BE3F0B">
        <w:rPr>
          <w:rFonts w:ascii="Times New Roman" w:hAnsi="Times New Roman"/>
          <w:color w:val="000000"/>
          <w:sz w:val="24"/>
          <w:szCs w:val="28"/>
        </w:rPr>
        <w:t>1:5000;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данные из открытых Интернет-источников;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материалы обследования улично-дорожной сети.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 xml:space="preserve">№ 196-ФЗ </w:t>
      </w: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 xml:space="preserve">от 10 декабря 1995 г </w:t>
      </w:r>
      <w:r w:rsidRPr="00BE3F0B">
        <w:rPr>
          <w:rFonts w:ascii="Times New Roman" w:hAnsi="Times New Roman"/>
          <w:sz w:val="24"/>
          <w:szCs w:val="28"/>
        </w:rPr>
        <w:t>(с изменениями на 1 мая 2016 года)</w:t>
      </w: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>.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lastRenderedPageBreak/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Проект выполнен в соответствии с требованием следующих нормативных документов:</w:t>
      </w:r>
    </w:p>
    <w:p w:rsidR="000776F1" w:rsidRPr="00BE3F0B" w:rsidRDefault="000776F1" w:rsidP="000776F1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E3F0B">
          <w:rPr>
            <w:rFonts w:ascii="Times New Roman" w:hAnsi="Times New Roman"/>
            <w:sz w:val="24"/>
            <w:szCs w:val="28"/>
          </w:rPr>
          <w:t>1999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E3F0B">
          <w:rPr>
            <w:rFonts w:ascii="Times New Roman" w:hAnsi="Times New Roman"/>
            <w:sz w:val="24"/>
            <w:szCs w:val="28"/>
          </w:rPr>
          <w:t>2002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E3F0B">
          <w:rPr>
            <w:rFonts w:ascii="Times New Roman" w:hAnsi="Times New Roman"/>
            <w:sz w:val="24"/>
            <w:szCs w:val="28"/>
          </w:rPr>
          <w:t>2003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E3F0B">
          <w:rPr>
            <w:rFonts w:ascii="Times New Roman" w:hAnsi="Times New Roman"/>
            <w:sz w:val="24"/>
            <w:szCs w:val="28"/>
          </w:rPr>
          <w:t>2004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E3F0B">
          <w:rPr>
            <w:rFonts w:ascii="Times New Roman" w:hAnsi="Times New Roman"/>
            <w:sz w:val="24"/>
            <w:szCs w:val="28"/>
          </w:rPr>
          <w:t>2006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E3F0B">
          <w:rPr>
            <w:rFonts w:ascii="Times New Roman" w:hAnsi="Times New Roman"/>
            <w:sz w:val="24"/>
            <w:szCs w:val="28"/>
          </w:rPr>
          <w:t>2007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E3F0B">
          <w:rPr>
            <w:rFonts w:ascii="Times New Roman" w:hAnsi="Times New Roman"/>
            <w:sz w:val="24"/>
            <w:szCs w:val="28"/>
          </w:rPr>
          <w:t>2008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E3F0B">
          <w:rPr>
            <w:rFonts w:ascii="Times New Roman" w:hAnsi="Times New Roman"/>
            <w:sz w:val="24"/>
            <w:szCs w:val="28"/>
          </w:rPr>
          <w:t>2009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E3F0B">
          <w:rPr>
            <w:rFonts w:ascii="Times New Roman" w:hAnsi="Times New Roman"/>
            <w:sz w:val="24"/>
            <w:szCs w:val="28"/>
          </w:rPr>
          <w:t>2010 г</w:t>
        </w:r>
      </w:smartTag>
      <w:r w:rsidRPr="00BE3F0B">
        <w:rPr>
          <w:rFonts w:ascii="Times New Roman" w:hAnsi="Times New Roman"/>
          <w:sz w:val="24"/>
          <w:szCs w:val="28"/>
        </w:rPr>
        <w:t>., 1 мая 2016 г.);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</w:t>
      </w:r>
      <w:r w:rsidRPr="00BE3F0B">
        <w:rPr>
          <w:rFonts w:ascii="Times New Roman" w:hAnsi="Times New Roman"/>
          <w:sz w:val="24"/>
          <w:szCs w:val="28"/>
        </w:rPr>
        <w:lastRenderedPageBreak/>
        <w:t>утверждения проектов организации дорожного движения на автомобильных дорогах»;</w:t>
      </w:r>
    </w:p>
    <w:p w:rsidR="000776F1" w:rsidRPr="00BE3F0B" w:rsidRDefault="000776F1" w:rsidP="000776F1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0776F1" w:rsidRPr="00BE3F0B" w:rsidRDefault="000776F1" w:rsidP="000776F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E3F0B">
          <w:rPr>
            <w:rFonts w:ascii="Times New Roman" w:hAnsi="Times New Roman"/>
            <w:sz w:val="24"/>
            <w:szCs w:val="28"/>
          </w:rPr>
          <w:t>2004 г</w:t>
        </w:r>
      </w:smartTag>
      <w:r w:rsidRPr="00BE3F0B">
        <w:rPr>
          <w:rFonts w:ascii="Times New Roman" w:hAnsi="Times New Roman"/>
          <w:sz w:val="24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0776F1" w:rsidRPr="00BE3F0B" w:rsidRDefault="000776F1" w:rsidP="000776F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lastRenderedPageBreak/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СП 34.13330.2012 «Автомобильные дороги;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52398-2005 «Классификация автомобильных дорог. Основные параметры и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52399-2005 «Геометрические элементы автомобильных дорог»;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lastRenderedPageBreak/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4"/>
          <w:szCs w:val="28"/>
        </w:rPr>
      </w:pPr>
      <w:r w:rsidRPr="00BE3F0B">
        <w:rPr>
          <w:color w:val="2D2D2D"/>
          <w:spacing w:val="4"/>
          <w:sz w:val="24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50597-93</w:t>
      </w:r>
      <w:r w:rsidRPr="00BE3F0B">
        <w:rPr>
          <w:rFonts w:ascii="Times New Roman" w:hAnsi="Times New Roman"/>
          <w:sz w:val="24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0776F1" w:rsidRPr="00BE3F0B" w:rsidRDefault="000776F1" w:rsidP="000776F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E3F0B">
        <w:rPr>
          <w:rFonts w:ascii="Times New Roman" w:hAnsi="Times New Roman"/>
          <w:sz w:val="24"/>
          <w:szCs w:val="28"/>
        </w:rPr>
        <w:t xml:space="preserve"> требования к средствам наружной рекламы. Правила размещения»;</w:t>
      </w:r>
    </w:p>
    <w:p w:rsidR="000776F1" w:rsidRPr="00BE3F0B" w:rsidRDefault="000776F1" w:rsidP="000776F1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lastRenderedPageBreak/>
        <w:t>Правил дорожного движения РФ</w:t>
      </w:r>
    </w:p>
    <w:p w:rsidR="000776F1" w:rsidRPr="00BE3F0B" w:rsidRDefault="000776F1" w:rsidP="000776F1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0776F1" w:rsidRPr="00BE3F0B" w:rsidRDefault="000776F1" w:rsidP="000776F1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0776F1" w:rsidRPr="00BE3F0B" w:rsidRDefault="000776F1" w:rsidP="000776F1">
      <w:pPr>
        <w:spacing w:after="0" w:line="360" w:lineRule="auto"/>
        <w:ind w:left="284" w:firstLine="851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В процессе выполнения проекта проведены следующие работы:</w:t>
      </w:r>
    </w:p>
    <w:p w:rsidR="000776F1" w:rsidRPr="00BE3F0B" w:rsidRDefault="000776F1" w:rsidP="000776F1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0776F1" w:rsidRPr="00BE3F0B" w:rsidRDefault="000776F1" w:rsidP="000776F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0776F1" w:rsidRPr="00BE3F0B" w:rsidRDefault="000776F1" w:rsidP="000776F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0776F1" w:rsidRPr="00BE3F0B" w:rsidRDefault="000776F1" w:rsidP="000776F1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BE3F0B" w:rsidRDefault="00BE3F0B" w:rsidP="000776F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  <w:sectPr w:rsidR="00BE3F0B" w:rsidSect="00BE3F0B">
          <w:type w:val="continuous"/>
          <w:pgSz w:w="16839" w:h="11907" w:orient="landscape" w:code="9"/>
          <w:pgMar w:top="850" w:right="1134" w:bottom="1701" w:left="1134" w:header="708" w:footer="708" w:gutter="0"/>
          <w:cols w:num="2" w:space="708"/>
          <w:docGrid w:linePitch="360"/>
        </w:sectPr>
      </w:pPr>
    </w:p>
    <w:p w:rsidR="000776F1" w:rsidRDefault="000776F1" w:rsidP="000776F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FC146E" w:rsidRPr="00FC146E" w:rsidRDefault="000776F1" w:rsidP="000776F1">
      <w:pPr>
        <w:spacing w:after="140" w:line="360" w:lineRule="auto"/>
        <w:jc w:val="center"/>
        <w:rPr>
          <w:rFonts w:ascii="Times New Roman" w:hAnsi="Times New Roman"/>
          <w:b/>
          <w:sz w:val="12"/>
          <w:szCs w:val="32"/>
        </w:rPr>
      </w:pPr>
      <w:r w:rsidRPr="000776F1">
        <w:rPr>
          <w:rFonts w:ascii="Times New Roman" w:hAnsi="Times New Roman"/>
          <w:b/>
          <w:noProof/>
          <w:sz w:val="1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-527876</wp:posOffset>
            </wp:positionV>
            <wp:extent cx="10644992" cy="7405915"/>
            <wp:effectExtent l="19050" t="0" r="3958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2" cy="74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146E" w:rsidRPr="00FC146E" w:rsidSect="00BE3F0B">
      <w:type w:val="continuous"/>
      <w:pgSz w:w="16839" w:h="11907" w:orient="landscape" w:code="9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2DE" w:rsidRDefault="001362DE" w:rsidP="00472C77">
      <w:pPr>
        <w:spacing w:after="0" w:line="240" w:lineRule="auto"/>
      </w:pPr>
      <w:r>
        <w:separator/>
      </w:r>
    </w:p>
  </w:endnote>
  <w:endnote w:type="continuationSeparator" w:id="1">
    <w:p w:rsidR="001362DE" w:rsidRDefault="001362D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2B" w:rsidRDefault="0017116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E532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532B" w:rsidRDefault="000E532B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2B" w:rsidRPr="00E26FC8" w:rsidRDefault="000E532B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0E532B" w:rsidRDefault="000E532B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2DE" w:rsidRDefault="001362DE" w:rsidP="00472C77">
      <w:pPr>
        <w:spacing w:after="0" w:line="240" w:lineRule="auto"/>
      </w:pPr>
      <w:r>
        <w:separator/>
      </w:r>
    </w:p>
  </w:footnote>
  <w:footnote w:type="continuationSeparator" w:id="1">
    <w:p w:rsidR="001362DE" w:rsidRDefault="001362D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58EC"/>
    <w:rsid w:val="00031F16"/>
    <w:rsid w:val="00036AB0"/>
    <w:rsid w:val="000776F1"/>
    <w:rsid w:val="00093043"/>
    <w:rsid w:val="000A703C"/>
    <w:rsid w:val="000C777F"/>
    <w:rsid w:val="000D684E"/>
    <w:rsid w:val="000E0238"/>
    <w:rsid w:val="000E532B"/>
    <w:rsid w:val="00103C84"/>
    <w:rsid w:val="0012392A"/>
    <w:rsid w:val="00134726"/>
    <w:rsid w:val="001362DE"/>
    <w:rsid w:val="001370A3"/>
    <w:rsid w:val="00140F30"/>
    <w:rsid w:val="0014269E"/>
    <w:rsid w:val="001479A3"/>
    <w:rsid w:val="00151715"/>
    <w:rsid w:val="00165911"/>
    <w:rsid w:val="00170622"/>
    <w:rsid w:val="0017116E"/>
    <w:rsid w:val="001729EF"/>
    <w:rsid w:val="00191D8A"/>
    <w:rsid w:val="001A24F7"/>
    <w:rsid w:val="001B39EC"/>
    <w:rsid w:val="001C46F7"/>
    <w:rsid w:val="001D19F3"/>
    <w:rsid w:val="001E405F"/>
    <w:rsid w:val="001E4751"/>
    <w:rsid w:val="001F2FE8"/>
    <w:rsid w:val="00202A79"/>
    <w:rsid w:val="00216B38"/>
    <w:rsid w:val="002301C5"/>
    <w:rsid w:val="002418BF"/>
    <w:rsid w:val="00250175"/>
    <w:rsid w:val="00261233"/>
    <w:rsid w:val="00280F32"/>
    <w:rsid w:val="00284E33"/>
    <w:rsid w:val="002B7923"/>
    <w:rsid w:val="002C2CFF"/>
    <w:rsid w:val="002C3F3D"/>
    <w:rsid w:val="002D0DB8"/>
    <w:rsid w:val="002D32F5"/>
    <w:rsid w:val="003326C6"/>
    <w:rsid w:val="00332D12"/>
    <w:rsid w:val="00371F0A"/>
    <w:rsid w:val="003C5A75"/>
    <w:rsid w:val="003C73FF"/>
    <w:rsid w:val="003D326A"/>
    <w:rsid w:val="003E1E5E"/>
    <w:rsid w:val="003F433B"/>
    <w:rsid w:val="004104B8"/>
    <w:rsid w:val="00412D48"/>
    <w:rsid w:val="00417EAA"/>
    <w:rsid w:val="00457E03"/>
    <w:rsid w:val="00470CD1"/>
    <w:rsid w:val="00472C77"/>
    <w:rsid w:val="00484696"/>
    <w:rsid w:val="0049148D"/>
    <w:rsid w:val="004951F8"/>
    <w:rsid w:val="00495408"/>
    <w:rsid w:val="004B125A"/>
    <w:rsid w:val="004C3998"/>
    <w:rsid w:val="004D41F8"/>
    <w:rsid w:val="004E1666"/>
    <w:rsid w:val="004E1EB1"/>
    <w:rsid w:val="004E4409"/>
    <w:rsid w:val="004E6E58"/>
    <w:rsid w:val="004F5EFC"/>
    <w:rsid w:val="00504505"/>
    <w:rsid w:val="00530494"/>
    <w:rsid w:val="00534B51"/>
    <w:rsid w:val="005374F9"/>
    <w:rsid w:val="00542B42"/>
    <w:rsid w:val="00550D47"/>
    <w:rsid w:val="00551DC2"/>
    <w:rsid w:val="005916C6"/>
    <w:rsid w:val="005A491D"/>
    <w:rsid w:val="005D7A5A"/>
    <w:rsid w:val="005E10DA"/>
    <w:rsid w:val="00627E66"/>
    <w:rsid w:val="006332E4"/>
    <w:rsid w:val="0066370C"/>
    <w:rsid w:val="006837ED"/>
    <w:rsid w:val="00685CE2"/>
    <w:rsid w:val="006941C3"/>
    <w:rsid w:val="006A1564"/>
    <w:rsid w:val="006A761D"/>
    <w:rsid w:val="006C3560"/>
    <w:rsid w:val="006C6FF5"/>
    <w:rsid w:val="006D0F29"/>
    <w:rsid w:val="006D6448"/>
    <w:rsid w:val="006E4877"/>
    <w:rsid w:val="00714D46"/>
    <w:rsid w:val="00753386"/>
    <w:rsid w:val="007863B9"/>
    <w:rsid w:val="007B1560"/>
    <w:rsid w:val="007B33F1"/>
    <w:rsid w:val="007E4839"/>
    <w:rsid w:val="0081003C"/>
    <w:rsid w:val="00824F2F"/>
    <w:rsid w:val="008359E8"/>
    <w:rsid w:val="008558D0"/>
    <w:rsid w:val="008627CD"/>
    <w:rsid w:val="0087169C"/>
    <w:rsid w:val="00885E16"/>
    <w:rsid w:val="008A1B25"/>
    <w:rsid w:val="008B2CEC"/>
    <w:rsid w:val="008C229F"/>
    <w:rsid w:val="008C41EE"/>
    <w:rsid w:val="009059D0"/>
    <w:rsid w:val="00947B56"/>
    <w:rsid w:val="0096624A"/>
    <w:rsid w:val="009700FC"/>
    <w:rsid w:val="009A3E6D"/>
    <w:rsid w:val="009B04CE"/>
    <w:rsid w:val="009F3CB6"/>
    <w:rsid w:val="00A21E0C"/>
    <w:rsid w:val="00A22AD7"/>
    <w:rsid w:val="00A44A2C"/>
    <w:rsid w:val="00A50629"/>
    <w:rsid w:val="00A63825"/>
    <w:rsid w:val="00A64669"/>
    <w:rsid w:val="00A90DB6"/>
    <w:rsid w:val="00A93CF9"/>
    <w:rsid w:val="00AB43C1"/>
    <w:rsid w:val="00AB70C2"/>
    <w:rsid w:val="00B054E7"/>
    <w:rsid w:val="00B32CFC"/>
    <w:rsid w:val="00B53EA7"/>
    <w:rsid w:val="00B71DD0"/>
    <w:rsid w:val="00B921EF"/>
    <w:rsid w:val="00BA0D46"/>
    <w:rsid w:val="00BA127F"/>
    <w:rsid w:val="00BB3FA7"/>
    <w:rsid w:val="00BC6624"/>
    <w:rsid w:val="00BC7374"/>
    <w:rsid w:val="00BD2689"/>
    <w:rsid w:val="00BD2864"/>
    <w:rsid w:val="00BD4FBC"/>
    <w:rsid w:val="00BE3F0B"/>
    <w:rsid w:val="00BE706F"/>
    <w:rsid w:val="00C21FAB"/>
    <w:rsid w:val="00C34918"/>
    <w:rsid w:val="00C3567B"/>
    <w:rsid w:val="00C62595"/>
    <w:rsid w:val="00C63275"/>
    <w:rsid w:val="00C734BA"/>
    <w:rsid w:val="00CA39AB"/>
    <w:rsid w:val="00CB0EDC"/>
    <w:rsid w:val="00CC3DCD"/>
    <w:rsid w:val="00CC79BF"/>
    <w:rsid w:val="00CD2A53"/>
    <w:rsid w:val="00CD489B"/>
    <w:rsid w:val="00CF6F11"/>
    <w:rsid w:val="00D2031E"/>
    <w:rsid w:val="00D21178"/>
    <w:rsid w:val="00D529E8"/>
    <w:rsid w:val="00D56F65"/>
    <w:rsid w:val="00D64CE5"/>
    <w:rsid w:val="00D81317"/>
    <w:rsid w:val="00DB2691"/>
    <w:rsid w:val="00DC30E3"/>
    <w:rsid w:val="00DD6148"/>
    <w:rsid w:val="00E047CB"/>
    <w:rsid w:val="00E12622"/>
    <w:rsid w:val="00E20A3C"/>
    <w:rsid w:val="00E300D9"/>
    <w:rsid w:val="00E5509E"/>
    <w:rsid w:val="00E65AAF"/>
    <w:rsid w:val="00E95D30"/>
    <w:rsid w:val="00EB73B5"/>
    <w:rsid w:val="00ED4BA8"/>
    <w:rsid w:val="00EF3C56"/>
    <w:rsid w:val="00EF58AB"/>
    <w:rsid w:val="00F5127B"/>
    <w:rsid w:val="00F66A86"/>
    <w:rsid w:val="00F709CB"/>
    <w:rsid w:val="00F7209A"/>
    <w:rsid w:val="00FB2501"/>
    <w:rsid w:val="00FC146E"/>
    <w:rsid w:val="00FE0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0776F1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DE167-1B89-40B9-A76B-64B38264D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doruser</cp:lastModifiedBy>
  <cp:revision>25</cp:revision>
  <cp:lastPrinted>2015-03-04T10:24:00Z</cp:lastPrinted>
  <dcterms:created xsi:type="dcterms:W3CDTF">2014-06-30T00:51:00Z</dcterms:created>
  <dcterms:modified xsi:type="dcterms:W3CDTF">2017-10-18T05:35:00Z</dcterms:modified>
</cp:coreProperties>
</file>